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0E" w:rsidRDefault="00C27B55" w:rsidP="00AE390E">
      <w:pPr>
        <w:jc w:val="center"/>
        <w:rPr>
          <w:b/>
          <w:sz w:val="36"/>
          <w:szCs w:val="36"/>
        </w:rPr>
      </w:pPr>
      <w:r>
        <w:rPr>
          <w:rFonts w:eastAsia="Palatino" w:cs="Palatino"/>
          <w:b/>
          <w:bCs/>
          <w:sz w:val="36"/>
          <w:szCs w:val="36"/>
        </w:rPr>
        <w:t>2018</w:t>
      </w:r>
      <w:r w:rsidR="00AE390E" w:rsidRPr="38B5908E">
        <w:rPr>
          <w:rFonts w:eastAsia="Palatino" w:cs="Palatino"/>
          <w:b/>
          <w:bCs/>
          <w:sz w:val="36"/>
          <w:szCs w:val="36"/>
        </w:rPr>
        <w:t xml:space="preserve"> Spring AP Unit 5 – A Kind of Revolution: The American Constitutional Revolution (1789)</w:t>
      </w:r>
      <w:r w:rsidR="00AE390E">
        <w:rPr>
          <w:rStyle w:val="FootnoteReference"/>
          <w:rFonts w:eastAsia="Palatino" w:cs="Palatino"/>
          <w:b/>
          <w:bCs/>
          <w:sz w:val="36"/>
          <w:szCs w:val="36"/>
        </w:rPr>
        <w:footnoteReference w:id="1"/>
      </w:r>
    </w:p>
    <w:p w:rsidR="00AE390E" w:rsidRPr="00DD4AE8" w:rsidRDefault="00AE390E" w:rsidP="00AE390E">
      <w:pPr>
        <w:jc w:val="center"/>
        <w:rPr>
          <w:b/>
          <w:sz w:val="36"/>
          <w:szCs w:val="3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960"/>
        <w:gridCol w:w="4410"/>
      </w:tblGrid>
      <w:tr w:rsidR="00AE390E" w:rsidRPr="000D2777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0D2777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Jan.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0D2777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T 30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31880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</w:t>
            </w:r>
            <w:r w:rsidRPr="38B5908E">
              <w:rPr>
                <w:rFonts w:eastAsia="Palatino" w:cs="Palatino"/>
                <w:b/>
                <w:bCs/>
                <w:color w:val="000000" w:themeColor="text1"/>
                <w:u w:val="single"/>
                <w:lang w:bidi="en-US"/>
              </w:rPr>
              <w:t>The Critical Period</w:t>
            </w:r>
            <w:r w:rsidR="00631880">
              <w:rPr>
                <w:rFonts w:eastAsia="Palatino" w:cs="Palatino"/>
                <w:color w:val="000000" w:themeColor="text1"/>
                <w:lang w:bidi="en-US"/>
              </w:rPr>
              <w:t xml:space="preserve">: </w:t>
            </w:r>
          </w:p>
          <w:p w:rsidR="00AE390E" w:rsidRDefault="006F24CC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from the </w:t>
            </w:r>
            <w:r w:rsidR="00631880">
              <w:rPr>
                <w:rFonts w:eastAsia="Palatino" w:cs="Palatino"/>
                <w:color w:val="000000" w:themeColor="text1"/>
                <w:lang w:bidi="en-US"/>
              </w:rPr>
              <w:t>A</w:t>
            </w:r>
            <w:r w:rsidR="00AE390E" w:rsidRPr="38B5908E">
              <w:rPr>
                <w:rFonts w:eastAsia="Palatino" w:cs="Palatino"/>
                <w:color w:val="000000" w:themeColor="text1"/>
                <w:lang w:bidi="en-US"/>
              </w:rPr>
              <w:t>rticles of Confederation</w:t>
            </w:r>
            <w:r w:rsidR="00631880">
              <w:rPr>
                <w:rFonts w:eastAsia="Palatino" w:cs="Palatino"/>
                <w:color w:val="000000" w:themeColor="text1"/>
                <w:lang w:bidi="en-US"/>
              </w:rPr>
              <w:t xml:space="preserve"> to the R</w:t>
            </w:r>
            <w:r>
              <w:rPr>
                <w:rFonts w:eastAsia="Palatino" w:cs="Palatino"/>
                <w:color w:val="000000" w:themeColor="text1"/>
                <w:lang w:bidi="en-US"/>
              </w:rPr>
              <w:t>atification of the Constitution and the</w:t>
            </w:r>
            <w:r w:rsidR="00AE390E" w:rsidRPr="38B5908E">
              <w:rPr>
                <w:rFonts w:eastAsia="Palatino" w:cs="Palatino"/>
                <w:lang w:bidi="en-US"/>
              </w:rPr>
              <w:t xml:space="preserve"> Bill of Rights</w:t>
            </w:r>
            <w:r w:rsidR="00A54CF9">
              <w:rPr>
                <w:rFonts w:eastAsia="Palatino" w:cs="Palatino"/>
                <w:lang w:bidi="en-US"/>
              </w:rPr>
              <w:br/>
            </w:r>
            <w:r w:rsidR="00A54CF9">
              <w:rPr>
                <w:rFonts w:eastAsia="Palatino" w:cs="Palatino"/>
                <w:lang w:bidi="en-US"/>
              </w:rPr>
              <w:br/>
            </w:r>
            <w:r w:rsidR="00A54CF9" w:rsidRPr="38B5908E">
              <w:rPr>
                <w:rFonts w:eastAsia="Palatino" w:cs="Palatino"/>
                <w:b/>
                <w:bCs/>
                <w:lang w:bidi="en-US"/>
              </w:rPr>
              <w:t>LUNCH SESSION</w:t>
            </w:r>
          </w:p>
          <w:p w:rsidR="00A54CF9" w:rsidRPr="009B247B" w:rsidRDefault="00A54CF9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American Government: Continuity and Change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(AGCC) by O’Connor &amp; Sabato pp. 38 – 45 + 53 – 57 </w:t>
            </w:r>
            <w:r>
              <w:rPr>
                <w:rFonts w:eastAsia="Palatino" w:cs="Palatino"/>
                <w:color w:val="000000" w:themeColor="text1"/>
                <w:lang w:bidi="en-US"/>
              </w:rPr>
              <w:t>+ Table 2.1</w:t>
            </w:r>
          </w:p>
          <w:p w:rsidR="00AE390E" w:rsidRPr="000D2777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(Background &amp; Constitutional Convention)</w:t>
            </w:r>
          </w:p>
        </w:tc>
      </w:tr>
      <w:tr w:rsidR="00AE390E" w:rsidRPr="00BD7FFC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0D2777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F16648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W 31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0D2777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Q: Two Contrasting Views of the Constitution: Bancroft &amp; Beard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Film: The Preamble</w:t>
            </w:r>
          </w:p>
          <w:p w:rsidR="00AE390E" w:rsidRPr="007B1773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Basic Structure of the Constitution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0D2777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Howard Zinn: </w:t>
            </w:r>
          </w:p>
          <w:p w:rsidR="00AE390E" w:rsidRPr="004C2B2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“Ch. 5 - A Kind of Revolution” from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A People’s History of the United States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pp. 90 - 102 (</w:t>
            </w:r>
            <w:r w:rsidRPr="0019460A">
              <w:rPr>
                <w:rFonts w:eastAsia="Palatino" w:cs="Palatino"/>
                <w:i/>
                <w:color w:val="000000" w:themeColor="text1"/>
                <w:lang w:bidi="en-US"/>
              </w:rPr>
              <w:t>handout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)</w:t>
            </w:r>
          </w:p>
        </w:tc>
      </w:tr>
      <w:tr w:rsidR="00AE390E" w:rsidRPr="008508CD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0D2777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Feb.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0D2777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Th 1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63623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Q: House and Senate – </w:t>
            </w:r>
            <w:r w:rsidR="00631880">
              <w:rPr>
                <w:rFonts w:eastAsia="Palatino" w:cs="Palatino"/>
                <w:lang w:bidi="en-US"/>
              </w:rPr>
              <w:t xml:space="preserve">Qualifications; </w:t>
            </w:r>
            <w:r w:rsidRPr="38B5908E">
              <w:rPr>
                <w:rFonts w:eastAsia="Palatino" w:cs="Palatino"/>
                <w:lang w:bidi="en-US"/>
              </w:rPr>
              <w:t>Census &amp; Apportionment; Congres</w:t>
            </w:r>
            <w:r>
              <w:rPr>
                <w:rFonts w:eastAsia="Palatino" w:cs="Palatino"/>
                <w:lang w:bidi="en-US"/>
              </w:rPr>
              <w:t xml:space="preserve">sional Positions and Committees; </w:t>
            </w:r>
          </w:p>
          <w:p w:rsidR="00AE390E" w:rsidRPr="00A11B53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Are You a Mexican?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Article I, sec. 1 – 4 </w:t>
            </w:r>
            <w:r w:rsidRPr="38B5908E">
              <w:rPr>
                <w:rFonts w:eastAsia="Palatino" w:cs="Palatino"/>
                <w:lang w:bidi="en-US"/>
              </w:rPr>
              <w:t>+ 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Amendments 16 and 17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(</w:t>
            </w:r>
            <w:r w:rsidRPr="00603F61">
              <w:rPr>
                <w:rFonts w:eastAsia="Palatino" w:cs="Palatino"/>
                <w:b/>
                <w:lang w:bidi="en-US"/>
              </w:rPr>
              <w:t>BRING CONSTITUTIONS</w:t>
            </w:r>
            <w:r w:rsidRPr="38B5908E">
              <w:rPr>
                <w:rFonts w:eastAsia="Palatino" w:cs="Palatino"/>
                <w:lang w:bidi="en-US"/>
              </w:rPr>
              <w:t>!)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AGCC pp. 239 –</w:t>
            </w:r>
            <w:r>
              <w:rPr>
                <w:rFonts w:eastAsia="Palatino" w:cs="Palatino"/>
                <w:lang w:bidi="en-US"/>
              </w:rPr>
              <w:t xml:space="preserve"> </w:t>
            </w:r>
            <w:r w:rsidR="0046090F">
              <w:rPr>
                <w:rFonts w:eastAsia="Palatino" w:cs="Palatino"/>
                <w:lang w:bidi="en-US"/>
              </w:rPr>
              <w:t>251</w:t>
            </w:r>
            <w:r>
              <w:rPr>
                <w:rFonts w:eastAsia="Palatino" w:cs="Palatino"/>
                <w:lang w:bidi="en-US"/>
              </w:rPr>
              <w:t xml:space="preserve"> + Table 7.2</w:t>
            </w:r>
          </w:p>
          <w:p w:rsidR="00AE390E" w:rsidRPr="008508CD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(Congress: Organization &amp; Membership)</w:t>
            </w:r>
          </w:p>
        </w:tc>
      </w:tr>
      <w:tr w:rsidR="00AE390E" w:rsidRPr="008508CD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38B5908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38B5908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F 2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38B5908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Q: How a Bill Goes to Committee to Die, or Pass &amp; Plague the Populace; The Tale of </w:t>
            </w:r>
            <w:r w:rsidRPr="38B5908E">
              <w:rPr>
                <w:rFonts w:eastAsia="Palatino" w:cs="Palatino"/>
                <w:lang w:bidi="en-US"/>
              </w:rPr>
              <w:t>Tom Watson</w:t>
            </w:r>
            <w:r w:rsidR="00323B68">
              <w:rPr>
                <w:rFonts w:eastAsia="Palatino" w:cs="Palatino"/>
                <w:lang w:bidi="en-US"/>
              </w:rPr>
              <w:t xml:space="preserve">; </w:t>
            </w:r>
            <w:r w:rsidR="00DD6FC3">
              <w:rPr>
                <w:rFonts w:eastAsia="Palatino" w:cs="Palatino"/>
                <w:lang w:bidi="en-US"/>
              </w:rPr>
              <w:t xml:space="preserve">ALEC; </w:t>
            </w:r>
            <w:r w:rsidR="00323B68">
              <w:rPr>
                <w:rFonts w:eastAsia="Palatino" w:cs="Palatino"/>
                <w:lang w:bidi="en-US"/>
              </w:rPr>
              <w:t>Budgets, Rules, Filibusters, Confirmations and the Nuclear Option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741DB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Article I, sec. 4 – 7 </w:t>
            </w:r>
            <w:r w:rsidRPr="38B5908E">
              <w:rPr>
                <w:rFonts w:eastAsia="Palatino" w:cs="Palatino"/>
                <w:lang w:bidi="en-US"/>
              </w:rPr>
              <w:t>+ </w:t>
            </w:r>
          </w:p>
          <w:p w:rsidR="00AE390E" w:rsidRPr="00A06B24" w:rsidRDefault="0046090F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AGCC pp. 252</w:t>
            </w:r>
            <w:r w:rsidR="00AE390E">
              <w:rPr>
                <w:rFonts w:eastAsia="Palatino" w:cs="Palatino"/>
                <w:lang w:bidi="en-US"/>
              </w:rPr>
              <w:t xml:space="preserve"> – </w:t>
            </w:r>
            <w:r w:rsidR="00AE390E" w:rsidRPr="38B5908E">
              <w:rPr>
                <w:rFonts w:eastAsia="Palatino" w:cs="Palatino"/>
                <w:lang w:bidi="en-US"/>
              </w:rPr>
              <w:t>258</w:t>
            </w:r>
            <w:r w:rsidR="00AE390E">
              <w:rPr>
                <w:rFonts w:eastAsia="Palatino" w:cs="Palatino"/>
                <w:lang w:bidi="en-US"/>
              </w:rPr>
              <w:t xml:space="preserve"> </w:t>
            </w:r>
            <w:r w:rsidR="00603466">
              <w:rPr>
                <w:rFonts w:eastAsia="Palatino" w:cs="Palatino"/>
                <w:lang w:bidi="en-US"/>
              </w:rPr>
              <w:t xml:space="preserve">(Committees &amp; Incumbency) </w:t>
            </w:r>
            <w:r w:rsidR="00AE390E">
              <w:rPr>
                <w:rFonts w:eastAsia="Palatino" w:cs="Palatino"/>
                <w:lang w:bidi="en-US"/>
              </w:rPr>
              <w:t>+</w:t>
            </w:r>
            <w:r w:rsidR="00AE390E" w:rsidRPr="38B5908E">
              <w:rPr>
                <w:rFonts w:eastAsia="Palatino" w:cs="Palatino"/>
                <w:lang w:bidi="en-US"/>
              </w:rPr>
              <w:t xml:space="preserve"> pp. 260 – </w:t>
            </w:r>
            <w:r w:rsidR="00AE390E">
              <w:rPr>
                <w:rFonts w:eastAsia="Palatino" w:cs="Palatino"/>
                <w:lang w:bidi="en-US"/>
              </w:rPr>
              <w:t xml:space="preserve"> 264 + pp. 265 - </w:t>
            </w:r>
            <w:r w:rsidR="00AE390E" w:rsidRPr="38B5908E">
              <w:rPr>
                <w:rFonts w:eastAsia="Palatino" w:cs="Palatino"/>
                <w:lang w:bidi="en-US"/>
              </w:rPr>
              <w:t xml:space="preserve">271 </w:t>
            </w:r>
            <w:r w:rsidR="00AE390E">
              <w:rPr>
                <w:rFonts w:eastAsia="Palatino" w:cs="Palatino"/>
                <w:lang w:bidi="en-US"/>
              </w:rPr>
              <w:t>(skim, but know key terms) + Tables 7.3 (skim) &amp; 7.5</w:t>
            </w:r>
            <w:r w:rsidR="00AE390E" w:rsidRPr="38B5908E">
              <w:rPr>
                <w:rFonts w:eastAsia="Palatino" w:cs="Palatino"/>
                <w:lang w:bidi="en-US"/>
              </w:rPr>
              <w:t xml:space="preserve"> </w:t>
            </w:r>
            <w:r w:rsidR="00AE390E">
              <w:rPr>
                <w:rFonts w:eastAsia="Palatino" w:cs="Palatino"/>
                <w:lang w:bidi="en-US"/>
              </w:rPr>
              <w:t xml:space="preserve">and Figure 7.3 </w:t>
            </w:r>
            <w:r w:rsidR="00AE390E" w:rsidRPr="38B5908E">
              <w:rPr>
                <w:rFonts w:eastAsia="Palatino" w:cs="Palatino"/>
                <w:lang w:bidi="en-US"/>
              </w:rPr>
              <w:t>(Congressional Decision Making and Law-Making)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br/>
            </w:r>
            <w:r w:rsidRPr="38B5908E">
              <w:rPr>
                <w:rFonts w:eastAsia="Palatino" w:cs="Palatino"/>
                <w:lang w:bidi="en-US"/>
              </w:rPr>
              <w:t xml:space="preserve">**YouTube: Schoolhouse Rock: “I’m Just a Bill”: </w:t>
            </w:r>
            <w:hyperlink r:id="rId8">
              <w:r w:rsidRPr="38B5908E">
                <w:rPr>
                  <w:rStyle w:val="Hyperlink"/>
                  <w:rFonts w:eastAsia="Palatino" w:cs="Palatino"/>
                  <w:lang w:bidi="en-US"/>
                </w:rPr>
                <w:t>https://www.youtube.com/watch?v=tyeJ55o3El0</w:t>
              </w:r>
            </w:hyperlink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AE390E" w:rsidRPr="38B5908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**You Tube: “ALEC Rock”: </w:t>
            </w:r>
            <w:hyperlink r:id="rId9">
              <w:r w:rsidRPr="38B5908E">
                <w:rPr>
                  <w:rStyle w:val="Hyperlink"/>
                  <w:rFonts w:eastAsia="Palatino" w:cs="Palatino"/>
                  <w:lang w:bidi="en-US"/>
                </w:rPr>
                <w:t>https://www.youtube.com/watch?v=NXUPDAMc_6o</w:t>
              </w:r>
            </w:hyperlink>
          </w:p>
        </w:tc>
      </w:tr>
      <w:tr w:rsidR="00AE390E" w:rsidRPr="00C728ED" w:rsidTr="00FE475D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E64D81">
              <w:rPr>
                <w:rFonts w:cs="Tahoma"/>
                <w:szCs w:val="26"/>
                <w:lang w:bidi="en-US"/>
              </w:rPr>
              <w:t>M 5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23B68" w:rsidRDefault="00323B68" w:rsidP="00323B6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Q: Powers of Congress (or not)</w:t>
            </w:r>
          </w:p>
          <w:p w:rsidR="00AE390E" w:rsidRPr="00D95245" w:rsidRDefault="00323B68" w:rsidP="00DD6FC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eastAsia="Palatino" w:cs="Palatino"/>
                <w:lang w:bidi="en-US"/>
              </w:rPr>
              <w:t>California’s Rolling Blackouts of 1999 and FERC</w:t>
            </w:r>
            <w:r w:rsidRPr="38B5908E">
              <w:rPr>
                <w:rFonts w:eastAsia="Palatino" w:cs="Palatino"/>
                <w:b/>
                <w:bCs/>
                <w:lang w:bidi="en-US"/>
              </w:rPr>
              <w:t xml:space="preserve"> 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3E13B0" w:rsidRDefault="00AE390E" w:rsidP="00FD3281">
            <w:pPr>
              <w:rPr>
                <w:rFonts w:eastAsia="Palatino" w:cs="Palatino"/>
                <w:color w:val="000000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Article I, sec. 8 - 10 + </w:t>
            </w:r>
            <w:r>
              <w:rPr>
                <w:rFonts w:eastAsia="Palatino" w:cs="Palatino"/>
                <w:color w:val="000000"/>
                <w:lang w:bidi="en-US"/>
              </w:rPr>
              <w:t>AGCC pp. 477 – 481 (Types of Elections) +</w:t>
            </w:r>
            <w:r>
              <w:br/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AGCC pp. 507 – 522 (Political Campaigns, Staff, &amp; Media)</w:t>
            </w:r>
          </w:p>
        </w:tc>
      </w:tr>
      <w:tr w:rsidR="00AE390E" w:rsidRPr="009E69B0" w:rsidTr="00FE475D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T 6</w:t>
            </w:r>
          </w:p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2C0B3A">
              <w:rPr>
                <w:rFonts w:eastAsia="Palatino" w:cs="Palatino"/>
                <w:i/>
                <w:color w:val="000000" w:themeColor="text1"/>
                <w:lang w:bidi="en-US"/>
              </w:rPr>
              <w:t>Late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C6E68" w:rsidRDefault="00DD6FC3" w:rsidP="003C747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Q: </w:t>
            </w:r>
            <w:r>
              <w:rPr>
                <w:rFonts w:eastAsia="Palatino" w:cs="Palatino"/>
                <w:lang w:bidi="en-US"/>
              </w:rPr>
              <w:t>Party Affiliation</w:t>
            </w:r>
          </w:p>
          <w:p w:rsidR="00C54F07" w:rsidRPr="00DD6FC3" w:rsidRDefault="00C54F07" w:rsidP="003C747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br/>
              <w:t>We Take the Quiz!</w:t>
            </w:r>
            <w:r>
              <w:rPr>
                <w:rFonts w:eastAsia="Palatino" w:cs="Palatino"/>
                <w:lang w:bidi="en-US"/>
              </w:rPr>
              <w:br/>
            </w:r>
            <w:hyperlink r:id="rId10" w:history="1">
              <w:r w:rsidRPr="002575F9">
                <w:rPr>
                  <w:rStyle w:val="Hyperlink"/>
                  <w:rFonts w:eastAsia="Palatino" w:cs="Palatino"/>
                  <w:lang w:bidi="en-US"/>
                </w:rPr>
                <w:t>https://www.politicalcompass.org/</w:t>
              </w:r>
            </w:hyperlink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9E69B0" w:rsidRDefault="00AE390E" w:rsidP="00FD3281">
            <w:pPr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AGCC pp. 447 – 455</w:t>
            </w:r>
            <w:r>
              <w:rPr>
                <w:rFonts w:eastAsia="Palatino" w:cs="Palatino"/>
                <w:lang w:bidi="en-US"/>
              </w:rPr>
              <w:t xml:space="preserve"> (incl. Table 12.2) and</w:t>
            </w:r>
            <w:r>
              <w:rPr>
                <w:rFonts w:eastAsia="Palatino" w:cs="Palatino"/>
                <w:color w:val="000000"/>
                <w:lang w:bidi="en-US"/>
              </w:rPr>
              <w:t xml:space="preserve"> 474 – 477 </w:t>
            </w:r>
            <w:r>
              <w:rPr>
                <w:rFonts w:eastAsia="Palatino" w:cs="Palatino"/>
                <w:lang w:bidi="en-US"/>
              </w:rPr>
              <w:t xml:space="preserve"> + </w:t>
            </w:r>
            <w:r w:rsidRPr="38B5908E">
              <w:rPr>
                <w:rFonts w:eastAsia="Palatino" w:cs="Palatino"/>
                <w:lang w:bidi="en-US"/>
              </w:rPr>
              <w:t>492 – 497 (Party Identification</w:t>
            </w:r>
            <w:r>
              <w:rPr>
                <w:rFonts w:eastAsia="Palatino" w:cs="Palatino"/>
                <w:lang w:bidi="en-US"/>
              </w:rPr>
              <w:t xml:space="preserve"> &amp; Voting Patterns</w:t>
            </w:r>
            <w:r w:rsidRPr="38B5908E">
              <w:rPr>
                <w:rFonts w:eastAsia="Palatino" w:cs="Palatino"/>
                <w:lang w:bidi="en-US"/>
              </w:rPr>
              <w:t xml:space="preserve"> </w:t>
            </w:r>
            <w:r>
              <w:rPr>
                <w:rFonts w:eastAsia="Palatino" w:cs="Palatino"/>
                <w:lang w:bidi="en-US"/>
              </w:rPr>
              <w:t xml:space="preserve"> + </w:t>
            </w:r>
            <w:r w:rsidRPr="38B5908E">
              <w:rPr>
                <w:rFonts w:eastAsia="Palatino" w:cs="Palatino"/>
                <w:lang w:bidi="en-US"/>
              </w:rPr>
              <w:t>Congressional Elections)</w:t>
            </w:r>
          </w:p>
        </w:tc>
      </w:tr>
      <w:tr w:rsidR="00AE390E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3F4B7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W 7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EC6E68" w:rsidRDefault="00AE390E" w:rsidP="003C747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Q: </w:t>
            </w:r>
            <w:r w:rsidR="007D527D">
              <w:rPr>
                <w:rFonts w:eastAsia="Palatino" w:cs="Palatino"/>
                <w:bCs/>
                <w:lang w:bidi="en-US"/>
              </w:rPr>
              <w:t>Partie</w:t>
            </w:r>
            <w:r w:rsidR="007D527D" w:rsidRPr="00D95245">
              <w:rPr>
                <w:rFonts w:eastAsia="Palatino" w:cs="Palatino"/>
                <w:bCs/>
                <w:lang w:bidi="en-US"/>
              </w:rPr>
              <w:t>s</w:t>
            </w:r>
            <w:r w:rsidR="007D527D">
              <w:rPr>
                <w:rFonts w:eastAsia="Palatino" w:cs="Palatino"/>
                <w:bCs/>
                <w:lang w:bidi="en-US"/>
              </w:rPr>
              <w:t xml:space="preserve">, Gerrymandering, </w:t>
            </w:r>
            <w:r w:rsidR="007D527D" w:rsidRPr="00D95245">
              <w:rPr>
                <w:rFonts w:eastAsia="Palatino" w:cs="Palatino"/>
                <w:bCs/>
                <w:lang w:bidi="en-US"/>
              </w:rPr>
              <w:t xml:space="preserve"> &amp; Elections</w:t>
            </w:r>
            <w:r w:rsidR="003C747C">
              <w:rPr>
                <w:rFonts w:eastAsia="Palatino" w:cs="Palatino"/>
                <w:lang w:bidi="en-US"/>
              </w:rPr>
              <w:t>;</w:t>
            </w:r>
            <w:r w:rsidR="007D527D">
              <w:rPr>
                <w:rFonts w:eastAsia="Palatino" w:cs="Palatino"/>
                <w:lang w:bidi="en-US"/>
              </w:rPr>
              <w:t xml:space="preserve"> </w:t>
            </w:r>
            <w:r w:rsidRPr="38B5908E">
              <w:rPr>
                <w:rFonts w:eastAsia="Palatino" w:cs="Palatino"/>
                <w:lang w:bidi="en-US"/>
              </w:rPr>
              <w:t>The Presidency: Campaigns, Qualifications, and Powers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Article II + Amendments 12, 20, 22, and 25 + 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AGCC pp. 481 – 488 + 279 – 291</w:t>
            </w:r>
            <w:r>
              <w:rPr>
                <w:rFonts w:eastAsia="Palatino" w:cs="Palatino"/>
                <w:lang w:bidi="en-US"/>
              </w:rPr>
              <w:t xml:space="preserve"> (incl. Table 8.2 – first 5 only)</w:t>
            </w:r>
            <w:r w:rsidRPr="38B5908E">
              <w:rPr>
                <w:rFonts w:eastAsia="Palatino" w:cs="Palatino"/>
                <w:lang w:bidi="en-US"/>
              </w:rPr>
              <w:t xml:space="preserve"> (Presidential Elections &amp; The Presidency)</w:t>
            </w:r>
          </w:p>
        </w:tc>
      </w:tr>
      <w:tr w:rsidR="00AE390E" w:rsidRPr="001918DA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Th 8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FD3281" w:rsidRDefault="00FD3281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Q: The Judiciary         </w:t>
            </w:r>
          </w:p>
          <w:p w:rsidR="00FD3281" w:rsidRDefault="00FD3281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lang w:bidi="en-US"/>
              </w:rPr>
              <w:t>Marbury v Madison</w:t>
            </w:r>
            <w:r w:rsidRPr="38B5908E">
              <w:rPr>
                <w:rFonts w:eastAsia="Palatino" w:cs="Palatino"/>
                <w:lang w:bidi="en-US"/>
              </w:rPr>
              <w:t xml:space="preserve"> (1803) </w:t>
            </w:r>
          </w:p>
          <w:p w:rsidR="00AE390E" w:rsidRPr="003C747C" w:rsidRDefault="00FD3281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The Principle of Judicial Review</w:t>
            </w:r>
          </w:p>
          <w:p w:rsidR="00AE390E" w:rsidRPr="00AF0C50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D3281" w:rsidRDefault="00FD3281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Article III + Amendment 11 +  “Doing the Most Important Kind of Nothing” from </w:t>
            </w:r>
            <w:r w:rsidRPr="38B5908E">
              <w:rPr>
                <w:rFonts w:eastAsia="Palatino" w:cs="Palatino"/>
                <w:u w:val="single"/>
                <w:lang w:bidi="en-US"/>
              </w:rPr>
              <w:t>Parliament of Whores</w:t>
            </w:r>
            <w:r w:rsidRPr="38B5908E">
              <w:rPr>
                <w:rFonts w:eastAsia="Palatino" w:cs="Palatino"/>
                <w:lang w:bidi="en-US"/>
              </w:rPr>
              <w:t xml:space="preserve"> by P.J. O’Rourke (</w:t>
            </w:r>
            <w:r w:rsidRPr="38B5908E">
              <w:rPr>
                <w:rFonts w:eastAsia="Palatino" w:cs="Palatino"/>
                <w:i/>
                <w:iCs/>
                <w:lang w:bidi="en-US"/>
              </w:rPr>
              <w:t>handout</w:t>
            </w:r>
            <w:r w:rsidRPr="38B5908E">
              <w:rPr>
                <w:rFonts w:eastAsia="Palatino" w:cs="Palatino"/>
                <w:lang w:bidi="en-US"/>
              </w:rPr>
              <w:t>)</w:t>
            </w:r>
          </w:p>
          <w:p w:rsidR="00FD3281" w:rsidRDefault="00FD3281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C70DA" w:rsidRDefault="00BC6029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AGCC pp. 347 – 362</w:t>
            </w:r>
            <w:r w:rsidR="00FD3281" w:rsidRPr="38B5908E">
              <w:rPr>
                <w:rFonts w:eastAsia="Palatino" w:cs="Palatino"/>
                <w:lang w:bidi="en-US"/>
              </w:rPr>
              <w:t xml:space="preserve"> + </w:t>
            </w:r>
          </w:p>
          <w:p w:rsidR="003C70DA" w:rsidRDefault="003C70DA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AE390E" w:rsidRPr="001918DA" w:rsidRDefault="00FD3281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(Judiciary + The Supreme Court)</w:t>
            </w:r>
          </w:p>
        </w:tc>
      </w:tr>
      <w:tr w:rsidR="003171F5" w:rsidRPr="001918DA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171F5" w:rsidRPr="001918DA" w:rsidRDefault="003171F5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171F5" w:rsidRDefault="003171F5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D07F3E">
              <w:rPr>
                <w:rFonts w:cs="Tahoma"/>
                <w:color w:val="000000"/>
                <w:szCs w:val="26"/>
                <w:lang w:bidi="en-US"/>
              </w:rPr>
              <w:t>F 9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171F5" w:rsidRDefault="003171F5" w:rsidP="00C54F07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Q: Tricks of the Trade</w:t>
            </w:r>
            <w:r>
              <w:rPr>
                <w:rFonts w:eastAsia="Palatino" w:cs="Palatino"/>
                <w:lang w:bidi="en-US"/>
              </w:rPr>
              <w:t xml:space="preserve"> and the Federal Judiciary </w:t>
            </w:r>
          </w:p>
          <w:p w:rsidR="003171F5" w:rsidRDefault="003171F5" w:rsidP="00C54F07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171F5" w:rsidRDefault="003171F5" w:rsidP="00C54F07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Amendment 1 &amp; 8</w:t>
            </w:r>
            <w:r w:rsidRPr="38B5908E">
              <w:rPr>
                <w:rFonts w:eastAsia="Palatino" w:cs="Palatino"/>
                <w:lang w:bidi="en-US"/>
              </w:rPr>
              <w:t xml:space="preserve">: Right to Petition, Civil Courts and Tort “Deform” </w:t>
            </w:r>
          </w:p>
          <w:p w:rsidR="003171F5" w:rsidRPr="001918DA" w:rsidRDefault="003171F5" w:rsidP="00C54F0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3171F5" w:rsidRDefault="003171F5" w:rsidP="00C54F07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Film: Hot Coffee</w:t>
            </w:r>
          </w:p>
          <w:p w:rsidR="003171F5" w:rsidRDefault="003171F5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LUNCH SESSION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171F5" w:rsidRPr="008B285C" w:rsidRDefault="003171F5" w:rsidP="00C54F0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i/>
                <w:szCs w:val="32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Ask your Parents:</w:t>
            </w:r>
            <w:r w:rsidRPr="38B5908E">
              <w:rPr>
                <w:rFonts w:eastAsia="Palatino" w:cs="Palatino"/>
                <w:lang w:bidi="en-US"/>
              </w:rPr>
              <w:t xml:space="preserve"> </w:t>
            </w:r>
            <w:r w:rsidRPr="38B5908E">
              <w:rPr>
                <w:rFonts w:eastAsia="Palatino" w:cs="Palatino"/>
                <w:i/>
                <w:iCs/>
                <w:lang w:bidi="en-US"/>
              </w:rPr>
              <w:t>What do they know about the McDonald’s Hot Coffee Case? (Do NOT research)</w:t>
            </w:r>
          </w:p>
          <w:p w:rsidR="003171F5" w:rsidRDefault="003171F5" w:rsidP="00C54F07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3171F5" w:rsidRDefault="003171F5" w:rsidP="00C54F07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pp. 366 – 380 </w:t>
            </w:r>
            <w:r>
              <w:rPr>
                <w:rFonts w:eastAsia="Palatino" w:cs="Palatino"/>
                <w:lang w:bidi="en-US"/>
              </w:rPr>
              <w:t xml:space="preserve">+ </w:t>
            </w:r>
            <w:r w:rsidRPr="00D51EEE">
              <w:rPr>
                <w:rFonts w:eastAsia="Palatino" w:cs="Palatino"/>
                <w:b/>
                <w:lang w:bidi="en-US"/>
              </w:rPr>
              <w:t>do research to update Table 10.3</w:t>
            </w:r>
          </w:p>
          <w:p w:rsidR="003171F5" w:rsidRDefault="003171F5" w:rsidP="00C54F0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  <w:p w:rsidR="003171F5" w:rsidRDefault="003171F5" w:rsidP="00C54F0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Read: “Tricks of the Trade: How Insurance Companies Deny, Delay, Confuse and Refuse”</w:t>
            </w:r>
          </w:p>
          <w:p w:rsidR="003171F5" w:rsidRPr="38B5908E" w:rsidRDefault="00363FCA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hyperlink r:id="rId11">
              <w:r w:rsidR="003171F5" w:rsidRPr="38B5908E">
                <w:rPr>
                  <w:rStyle w:val="Hyperlink"/>
                  <w:rFonts w:eastAsia="Palatino" w:cs="Palatino"/>
                  <w:lang w:bidi="en-US"/>
                </w:rPr>
                <w:t>http://insurancebadbehavior.org/articles/InsuranceTactics.pdf</w:t>
              </w:r>
            </w:hyperlink>
          </w:p>
        </w:tc>
      </w:tr>
      <w:tr w:rsidR="00AE390E" w:rsidRPr="001918DA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3171F5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044B3E">
              <w:rPr>
                <w:rFonts w:cs="Tahoma"/>
                <w:color w:val="000000"/>
                <w:szCs w:val="26"/>
                <w:lang w:bidi="en-US"/>
              </w:rPr>
              <w:t>W 14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D3281" w:rsidRDefault="00FD3281" w:rsidP="00A4576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Q: </w:t>
            </w:r>
            <w:r>
              <w:rPr>
                <w:rFonts w:eastAsia="Palatino" w:cs="Palatino"/>
                <w:lang w:bidi="en-US"/>
              </w:rPr>
              <w:t>Federalism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D3281" w:rsidRDefault="00FD3281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Article IV</w:t>
            </w:r>
          </w:p>
          <w:p w:rsidR="00FD3281" w:rsidRDefault="00FD3281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Amendments 9 – 10 and 14</w:t>
            </w:r>
          </w:p>
          <w:p w:rsidR="00AE390E" w:rsidRPr="001918DA" w:rsidRDefault="00FD3281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AGCC pp. 95 – 107 (Federalism)</w:t>
            </w:r>
            <w:r>
              <w:rPr>
                <w:rFonts w:eastAsia="Palatino" w:cs="Palatino"/>
                <w:lang w:bidi="en-US"/>
              </w:rPr>
              <w:t xml:space="preserve"> + Fig. 3.3</w:t>
            </w:r>
          </w:p>
        </w:tc>
      </w:tr>
      <w:tr w:rsidR="00AE390E" w:rsidRPr="009E69B0" w:rsidTr="00FE475D">
        <w:tc>
          <w:tcPr>
            <w:tcW w:w="828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8733E8">
              <w:rPr>
                <w:rFonts w:cs="Tahoma"/>
                <w:color w:val="000000"/>
                <w:szCs w:val="26"/>
                <w:lang w:bidi="en-US"/>
              </w:rPr>
              <w:t>M 12</w:t>
            </w:r>
          </w:p>
        </w:tc>
        <w:tc>
          <w:tcPr>
            <w:tcW w:w="396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Lincoln’s Day – NO SCHOOL</w:t>
            </w:r>
          </w:p>
        </w:tc>
        <w:tc>
          <w:tcPr>
            <w:tcW w:w="441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C71E5E" w:rsidRDefault="007245F4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(Catch Up; Read Ahead)</w:t>
            </w:r>
          </w:p>
        </w:tc>
      </w:tr>
      <w:tr w:rsidR="00AE390E" w:rsidRPr="0077546E" w:rsidTr="00FE475D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930322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4B50EE">
              <w:rPr>
                <w:rFonts w:cs="Tahoma"/>
                <w:color w:val="000000"/>
                <w:szCs w:val="26"/>
                <w:lang w:bidi="en-US"/>
              </w:rPr>
              <w:t xml:space="preserve">T 13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E475D" w:rsidRDefault="00FE475D" w:rsidP="00FE475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State Law vs. Federal Law</w:t>
            </w:r>
          </w:p>
          <w:p w:rsidR="00AE390E" w:rsidRPr="00FE475D" w:rsidRDefault="00FE475D" w:rsidP="003C747C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Supremacy Clause, States’ Rights</w:t>
            </w:r>
            <w:r>
              <w:rPr>
                <w:rFonts w:eastAsia="Palatino" w:cs="Palatino"/>
                <w:lang w:bidi="en-US"/>
              </w:rPr>
              <w:t xml:space="preserve">, </w:t>
            </w:r>
            <w:r w:rsidR="00AE390E">
              <w:rPr>
                <w:rFonts w:eastAsia="Palatino" w:cs="Palatino"/>
                <w:lang w:bidi="en-US"/>
              </w:rPr>
              <w:t xml:space="preserve">Wedge Issues, </w:t>
            </w:r>
            <w:r>
              <w:rPr>
                <w:rFonts w:eastAsia="Palatino" w:cs="Palatino"/>
                <w:lang w:bidi="en-US"/>
              </w:rPr>
              <w:t xml:space="preserve">Constitutional Amendments, </w:t>
            </w:r>
            <w:r w:rsidR="00AE390E">
              <w:rPr>
                <w:rFonts w:eastAsia="Palatino" w:cs="Palatino"/>
                <w:lang w:bidi="en-US"/>
              </w:rPr>
              <w:t>the E.R.A.</w:t>
            </w:r>
            <w:r w:rsidR="00AE390E" w:rsidRPr="38B5908E">
              <w:rPr>
                <w:rFonts w:eastAsia="Palatino" w:cs="Palatino"/>
                <w:lang w:bidi="en-US"/>
              </w:rPr>
              <w:t xml:space="preserve">, &amp; Religious Tests 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Article V </w:t>
            </w:r>
            <w:r w:rsidRPr="38B5908E">
              <w:rPr>
                <w:rFonts w:eastAsia="Palatino" w:cs="Palatino"/>
                <w:lang w:bidi="en-US"/>
              </w:rPr>
              <w:t xml:space="preserve">- VII + Amendments 18, 21, 27 + 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4A54D7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AGCC pp. 57 – 63 </w:t>
            </w:r>
            <w:r>
              <w:rPr>
                <w:rFonts w:eastAsia="Palatino" w:cs="Palatino"/>
                <w:lang w:bidi="en-US"/>
              </w:rPr>
              <w:t xml:space="preserve">+ p. 58 “On Campus” </w:t>
            </w:r>
            <w:r w:rsidRPr="38B5908E">
              <w:rPr>
                <w:rFonts w:eastAsia="Palatino" w:cs="Palatino"/>
                <w:lang w:bidi="en-US"/>
              </w:rPr>
              <w:t>(Amending the Constitution)</w:t>
            </w:r>
          </w:p>
          <w:p w:rsidR="004A54D7" w:rsidRDefault="004A54D7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AE390E" w:rsidRDefault="004A54D7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AGCC: pp. </w:t>
            </w:r>
            <w:r>
              <w:rPr>
                <w:rFonts w:eastAsia="Palatino" w:cs="Palatino"/>
                <w:lang w:bidi="en-US"/>
              </w:rPr>
              <w:t xml:space="preserve">218 </w:t>
            </w:r>
            <w:r w:rsidR="00E15F2F">
              <w:rPr>
                <w:rFonts w:eastAsia="Palatino" w:cs="Palatino"/>
                <w:lang w:bidi="en-US"/>
              </w:rPr>
              <w:t>–</w:t>
            </w:r>
            <w:r>
              <w:rPr>
                <w:rFonts w:eastAsia="Palatino" w:cs="Palatino"/>
                <w:lang w:bidi="en-US"/>
              </w:rPr>
              <w:t xml:space="preserve"> 223</w:t>
            </w:r>
            <w:r w:rsidR="00E15F2F">
              <w:rPr>
                <w:rFonts w:eastAsia="Palatino" w:cs="Palatino"/>
                <w:lang w:bidi="en-US"/>
              </w:rPr>
              <w:t xml:space="preserve"> (Women’s Rights)</w:t>
            </w:r>
            <w:r w:rsidR="00AE390E">
              <w:br/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eastAsia="Palatino" w:cs="Palatino"/>
                <w:lang w:bidi="en-US"/>
              </w:rPr>
              <w:t>You Tube</w:t>
            </w:r>
            <w:r w:rsidRPr="38B5908E">
              <w:rPr>
                <w:rFonts w:eastAsia="Palatino" w:cs="Palatino"/>
                <w:lang w:bidi="en-US"/>
              </w:rPr>
              <w:t>:</w:t>
            </w:r>
            <w:r>
              <w:rPr>
                <w:rFonts w:eastAsia="Palatino" w:cs="Palatino"/>
                <w:lang w:bidi="en-US"/>
              </w:rPr>
              <w:t xml:space="preserve"> The Simpsons </w:t>
            </w:r>
            <w:r w:rsidRPr="38B5908E">
              <w:rPr>
                <w:rFonts w:eastAsia="Palatino" w:cs="Palatino"/>
                <w:lang w:bidi="en-US"/>
              </w:rPr>
              <w:t xml:space="preserve"> “</w:t>
            </w:r>
            <w:r>
              <w:rPr>
                <w:rFonts w:eastAsia="Palatino" w:cs="Palatino"/>
                <w:lang w:bidi="en-US"/>
              </w:rPr>
              <w:t xml:space="preserve">I’m an </w:t>
            </w:r>
            <w:r w:rsidRPr="38B5908E">
              <w:rPr>
                <w:rFonts w:eastAsia="Palatino" w:cs="Palatino"/>
                <w:lang w:bidi="en-US"/>
              </w:rPr>
              <w:t>Amendment to Be”</w:t>
            </w:r>
            <w:r>
              <w:t xml:space="preserve"> </w:t>
            </w:r>
            <w:hyperlink r:id="rId12" w:history="1">
              <w:r w:rsidRPr="005E3ADF">
                <w:rPr>
                  <w:rStyle w:val="Hyperlink"/>
                </w:rPr>
                <w:t>https://www.youtube.com/watch?v=pSANTRnEBgg</w:t>
              </w:r>
            </w:hyperlink>
            <w:r w:rsidRPr="0077546E">
              <w:rPr>
                <w:rFonts w:ascii="Palatino-Roman" w:hAnsi="Palatino-Roman" w:cs="Palatino-Roman"/>
                <w:szCs w:val="32"/>
                <w:lang w:bidi="en-US"/>
              </w:rPr>
              <w:t xml:space="preserve"> </w:t>
            </w:r>
          </w:p>
          <w:p w:rsidR="00FD3281" w:rsidRDefault="00FD3281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  <w:p w:rsidR="00FD3281" w:rsidRPr="00ED37E2" w:rsidRDefault="00FD3281" w:rsidP="00FD328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Tahoma"/>
                <w:szCs w:val="26"/>
                <w:lang w:bidi="en-US"/>
              </w:rPr>
              <w:t xml:space="preserve">Becky Streipe, “What Happens When a State Law Contradicts a Federal Law?”  in </w:t>
            </w:r>
            <w:r w:rsidRPr="00235DD3">
              <w:rPr>
                <w:rFonts w:cs="Tahoma"/>
                <w:szCs w:val="26"/>
                <w:u w:val="single"/>
                <w:lang w:bidi="en-US"/>
              </w:rPr>
              <w:t>How Stuff Works</w:t>
            </w:r>
            <w:r>
              <w:rPr>
                <w:rFonts w:cs="Tahoma"/>
                <w:szCs w:val="26"/>
                <w:lang w:bidi="en-US"/>
              </w:rPr>
              <w:t xml:space="preserve"> (2012) </w:t>
            </w:r>
            <w:hyperlink r:id="rId13" w:history="1">
              <w:r w:rsidRPr="005E3ADF">
                <w:rPr>
                  <w:rStyle w:val="Hyperlink"/>
                  <w:rFonts w:cs="Tahoma"/>
                  <w:szCs w:val="26"/>
                  <w:lang w:bidi="en-US"/>
                </w:rPr>
                <w:t>http://people.howstuffworks.com/state-law-contradicts-federal-law.htm/printable</w:t>
              </w:r>
            </w:hyperlink>
          </w:p>
        </w:tc>
      </w:tr>
      <w:tr w:rsidR="00AE390E" w:rsidRPr="005A75F6" w:rsidTr="00FE475D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4B50EE">
              <w:rPr>
                <w:rFonts w:cs="Tahoma"/>
                <w:color w:val="000000"/>
                <w:szCs w:val="26"/>
                <w:lang w:bidi="en-US"/>
              </w:rPr>
              <w:t>Th 15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C27B55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eastAsia="Palatino" w:cs="Palatino"/>
                <w:b/>
                <w:bCs/>
                <w:lang w:bidi="en-US"/>
              </w:rPr>
              <w:t xml:space="preserve">Film: </w:t>
            </w:r>
            <w:r w:rsidR="00AE390E" w:rsidRPr="38B5908E">
              <w:rPr>
                <w:rFonts w:eastAsia="Palatino" w:cs="Palatino"/>
                <w:b/>
                <w:bCs/>
                <w:lang w:bidi="en-US"/>
              </w:rPr>
              <w:t>A Civil Action – 1</w:t>
            </w:r>
          </w:p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LUNCH SESSION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 xml:space="preserve">AGCC: pp. 322 – 330 &amp; 334 - 337 + skim Fig. 9.4 </w:t>
            </w:r>
          </w:p>
          <w:p w:rsidR="00AE390E" w:rsidRPr="00627BFC" w:rsidRDefault="00AE390E" w:rsidP="00FD3281">
            <w:pPr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(Federal Bureaucracy)</w:t>
            </w:r>
          </w:p>
        </w:tc>
      </w:tr>
      <w:tr w:rsidR="00AE390E" w:rsidRPr="005A75F6" w:rsidTr="00FE475D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38B5908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4B50EE">
              <w:rPr>
                <w:rFonts w:cs="Tahoma"/>
                <w:color w:val="000000"/>
                <w:szCs w:val="26"/>
                <w:lang w:bidi="en-US"/>
              </w:rPr>
              <w:t>F 16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C27B55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eastAsia="Palatino" w:cs="Palatino"/>
                <w:b/>
                <w:bCs/>
                <w:lang w:bidi="en-US"/>
              </w:rPr>
              <w:t xml:space="preserve">Film: </w:t>
            </w:r>
            <w:r w:rsidR="00AE390E" w:rsidRPr="38B5908E">
              <w:rPr>
                <w:rFonts w:eastAsia="Palatino" w:cs="Palatino"/>
                <w:b/>
                <w:bCs/>
                <w:lang w:bidi="en-US"/>
              </w:rPr>
              <w:t>A Civil Action – 2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LUNCH SESSION</w:t>
            </w:r>
          </w:p>
          <w:p w:rsidR="00AE390E" w:rsidRPr="00502BB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lang w:bidi="en-US"/>
              </w:rPr>
            </w:pPr>
            <w:r w:rsidRPr="00502BBE">
              <w:rPr>
                <w:rFonts w:eastAsia="Palatino" w:cs="Palatino"/>
                <w:bCs/>
                <w:lang w:bidi="en-US"/>
              </w:rPr>
              <w:t xml:space="preserve">Q: </w:t>
            </w:r>
            <w:r>
              <w:rPr>
                <w:rFonts w:eastAsia="Palatino" w:cs="Palatino"/>
                <w:bCs/>
                <w:lang w:bidi="en-US"/>
              </w:rPr>
              <w:t xml:space="preserve">Federal Bureaucracy &amp; </w:t>
            </w:r>
            <w:r w:rsidRPr="00502BBE">
              <w:rPr>
                <w:rFonts w:eastAsia="Palatino" w:cs="Palatino"/>
                <w:bCs/>
                <w:lang w:bidi="en-US"/>
              </w:rPr>
              <w:t>Environmental Regulation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38B5908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AGCC pp. 685 – 690 (Environmental Regulation)</w:t>
            </w:r>
          </w:p>
        </w:tc>
      </w:tr>
      <w:tr w:rsidR="00AE390E" w:rsidRPr="00275262" w:rsidTr="00FE475D">
        <w:tc>
          <w:tcPr>
            <w:tcW w:w="828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 19</w:t>
            </w:r>
          </w:p>
        </w:tc>
        <w:tc>
          <w:tcPr>
            <w:tcW w:w="396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Presidents’ Day – NO SCHOOL</w:t>
            </w:r>
          </w:p>
        </w:tc>
        <w:tc>
          <w:tcPr>
            <w:tcW w:w="441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C84B8F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*</w:t>
            </w:r>
            <w:r w:rsidRPr="38B5908E">
              <w:rPr>
                <w:rFonts w:eastAsia="Palatino" w:cs="Palatino"/>
                <w:lang w:bidi="en-US"/>
              </w:rPr>
              <w:t xml:space="preserve">Will Potter: “Are You Now, or Have You Ever Been a Vegetarian?” from </w:t>
            </w:r>
            <w:r w:rsidRPr="38B5908E">
              <w:rPr>
                <w:rFonts w:eastAsia="Palatino" w:cs="Palatino"/>
                <w:u w:val="single"/>
                <w:lang w:bidi="en-US"/>
              </w:rPr>
              <w:t>Green is the New Red</w:t>
            </w:r>
            <w:r w:rsidRPr="38B5908E">
              <w:rPr>
                <w:rFonts w:eastAsia="Palatino" w:cs="Palatino"/>
                <w:lang w:bidi="en-US"/>
              </w:rPr>
              <w:t xml:space="preserve"> (</w:t>
            </w:r>
            <w:r w:rsidRPr="38B5908E">
              <w:rPr>
                <w:rFonts w:eastAsia="Palatino" w:cs="Palatino"/>
                <w:i/>
                <w:iCs/>
                <w:lang w:bidi="en-US"/>
              </w:rPr>
              <w:t>handout</w:t>
            </w:r>
            <w:r w:rsidRPr="38B5908E">
              <w:rPr>
                <w:rFonts w:eastAsia="Palatino" w:cs="Palatino"/>
                <w:lang w:bidi="en-US"/>
              </w:rPr>
              <w:t>)</w:t>
            </w:r>
          </w:p>
        </w:tc>
      </w:tr>
      <w:tr w:rsidR="00AE390E" w:rsidRPr="005A75F6" w:rsidTr="00FE475D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4B50EE">
              <w:rPr>
                <w:rFonts w:cs="Tahoma"/>
                <w:color w:val="000000"/>
                <w:szCs w:val="26"/>
                <w:lang w:bidi="en-US"/>
              </w:rPr>
              <w:t>T 20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Film: Gasland II – Part 1</w:t>
            </w:r>
          </w:p>
          <w:p w:rsidR="00AE390E" w:rsidRPr="00E555A7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LUNCH SESSION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74A24" w:rsidRDefault="00C84B8F" w:rsidP="00C84B8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*Amendments 3 – 8</w:t>
            </w:r>
          </w:p>
          <w:p w:rsidR="00A74A24" w:rsidRDefault="00A74A24" w:rsidP="00C84B8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AE390E" w:rsidRPr="00A74A24" w:rsidRDefault="00A74A24" w:rsidP="00C84B8F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eastAsia="Palatino" w:cs="Palatino"/>
                <w:lang w:bidi="en-US"/>
              </w:rPr>
              <w:t>AGCC: pp. 157 – 16</w:t>
            </w:r>
            <w:r w:rsidRPr="38B5908E">
              <w:rPr>
                <w:rFonts w:eastAsia="Palatino" w:cs="Palatino"/>
                <w:lang w:bidi="en-US"/>
              </w:rPr>
              <w:t>2</w:t>
            </w:r>
            <w:r>
              <w:rPr>
                <w:rFonts w:eastAsia="Palatino" w:cs="Palatino"/>
                <w:lang w:bidi="en-US"/>
              </w:rPr>
              <w:t xml:space="preserve"> + 175 - 192</w:t>
            </w:r>
            <w:r w:rsidRPr="38B5908E">
              <w:rPr>
                <w:rFonts w:eastAsia="Palatino" w:cs="Palatino"/>
                <w:lang w:bidi="en-US"/>
              </w:rPr>
              <w:t xml:space="preserve"> (Civil Liberties</w:t>
            </w:r>
            <w:r>
              <w:rPr>
                <w:rFonts w:eastAsia="Palatino" w:cs="Palatino"/>
                <w:lang w:bidi="en-US"/>
              </w:rPr>
              <w:t xml:space="preserve"> in the Bill of Rights</w:t>
            </w:r>
            <w:r w:rsidRPr="38B5908E">
              <w:rPr>
                <w:rFonts w:eastAsia="Palatino" w:cs="Palatino"/>
                <w:lang w:bidi="en-US"/>
              </w:rPr>
              <w:t>)</w:t>
            </w:r>
            <w:r>
              <w:rPr>
                <w:rFonts w:eastAsia="Palatino" w:cs="Palatino"/>
                <w:lang w:bidi="en-US"/>
              </w:rPr>
              <w:t>, incl. Table 5.1</w:t>
            </w:r>
          </w:p>
        </w:tc>
      </w:tr>
      <w:tr w:rsidR="00AE390E" w:rsidRPr="00C3469B" w:rsidTr="00FE475D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4B50EE">
              <w:rPr>
                <w:rFonts w:cs="Tahoma"/>
                <w:color w:val="000000"/>
                <w:szCs w:val="26"/>
                <w:lang w:bidi="en-US"/>
              </w:rPr>
              <w:t>W 21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Film: Gasland II – Part 2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LUNCH SESSION</w:t>
            </w:r>
            <w:r w:rsidRPr="38B5908E">
              <w:rPr>
                <w:rFonts w:eastAsia="Palatino" w:cs="Palatino"/>
                <w:lang w:bidi="en-US"/>
              </w:rPr>
              <w:t xml:space="preserve"> </w:t>
            </w:r>
          </w:p>
          <w:p w:rsidR="00AE390E" w:rsidRPr="00590542" w:rsidRDefault="00C84B8F" w:rsidP="00C84B8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*</w:t>
            </w:r>
            <w:r w:rsidR="00AE390E" w:rsidRPr="38B5908E">
              <w:rPr>
                <w:rFonts w:eastAsia="Palatino" w:cs="Palatino"/>
                <w:lang w:bidi="en-US"/>
              </w:rPr>
              <w:t xml:space="preserve">Q: </w:t>
            </w:r>
            <w:r>
              <w:rPr>
                <w:rFonts w:eastAsia="Palatino" w:cs="Palatino"/>
                <w:lang w:bidi="en-US"/>
              </w:rPr>
              <w:t>Guantanamo and Vegetarians</w:t>
            </w:r>
            <w:r w:rsidR="00AE390E" w:rsidRPr="38B5908E">
              <w:rPr>
                <w:rFonts w:eastAsia="Palatino" w:cs="Palatino"/>
                <w:lang w:bidi="en-US"/>
              </w:rPr>
              <w:t xml:space="preserve"> 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74A24" w:rsidRDefault="00A74A24" w:rsidP="00A74A24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*Andrew Cohen, “Some Constitutional Amendments are More Equal Than Others” in </w:t>
            </w:r>
            <w:r w:rsidRPr="001E1333">
              <w:rPr>
                <w:rFonts w:cs="Palatino-Roman"/>
                <w:color w:val="000000"/>
                <w:szCs w:val="32"/>
                <w:u w:val="single"/>
                <w:lang w:bidi="en-US"/>
              </w:rPr>
              <w:t>The Atlantic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(2012)</w:t>
            </w:r>
          </w:p>
          <w:p w:rsidR="00A74A24" w:rsidRDefault="00363FCA" w:rsidP="00A74A24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14" w:history="1">
              <w:r w:rsidR="00A74A24" w:rsidRPr="00374EF2">
                <w:rPr>
                  <w:rStyle w:val="Hyperlink"/>
                  <w:rFonts w:cs="Palatino-Roman"/>
                  <w:szCs w:val="32"/>
                  <w:lang w:bidi="en-US"/>
                </w:rPr>
                <w:t>https://www.theatlantic.com/national/archive/2012/07/some-constitutional-amendments-are-more-equal-than-others/260322/</w:t>
              </w:r>
            </w:hyperlink>
            <w:r w:rsidR="00A74A24">
              <w:rPr>
                <w:rFonts w:cs="Palatino-Roman"/>
                <w:color w:val="000000"/>
                <w:szCs w:val="32"/>
                <w:lang w:bidi="en-US"/>
              </w:rPr>
              <w:br/>
              <w:t>+</w:t>
            </w:r>
          </w:p>
          <w:p w:rsidR="00A74A24" w:rsidRDefault="00A74A24" w:rsidP="00A74A2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*Jacob Hornberger, “Guantanamo and the Bill of Rights” in the </w:t>
            </w:r>
            <w:r w:rsidRPr="00362076">
              <w:rPr>
                <w:rFonts w:cs="Palatino-Roman"/>
                <w:color w:val="000000"/>
                <w:szCs w:val="32"/>
                <w:u w:val="single"/>
                <w:lang w:bidi="en-US"/>
              </w:rPr>
              <w:t>Future of Freedom Foundation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(2013)</w:t>
            </w:r>
          </w:p>
          <w:p w:rsidR="00AE390E" w:rsidRDefault="00363FCA" w:rsidP="00A74A2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15" w:history="1">
              <w:r w:rsidR="00A74A24" w:rsidRPr="00EF2053">
                <w:rPr>
                  <w:rStyle w:val="Hyperlink"/>
                  <w:rFonts w:cs="Tahoma"/>
                  <w:szCs w:val="26"/>
                  <w:lang w:bidi="en-US"/>
                </w:rPr>
                <w:t>https://www.fff.org/2013/05/09/guantanamo-and-the-bill-of-rights/</w:t>
              </w:r>
            </w:hyperlink>
          </w:p>
        </w:tc>
      </w:tr>
      <w:tr w:rsidR="00AE390E" w:rsidRPr="00C3469B" w:rsidTr="00FE475D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38B5908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7E27BA">
              <w:rPr>
                <w:rFonts w:cs="Tahoma"/>
                <w:color w:val="000000"/>
                <w:szCs w:val="26"/>
                <w:lang w:bidi="en-US"/>
              </w:rPr>
              <w:t>Th 22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84B8F" w:rsidRDefault="00AE390E" w:rsidP="004D2EA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Q: </w:t>
            </w:r>
            <w:r w:rsidRPr="38B5908E">
              <w:rPr>
                <w:rFonts w:eastAsia="Palatino" w:cs="Palatino"/>
                <w:lang w:bidi="en-US"/>
              </w:rPr>
              <w:t xml:space="preserve">Amendment 1 </w:t>
            </w:r>
            <w:r>
              <w:rPr>
                <w:rFonts w:eastAsia="Palatino" w:cs="Palatino"/>
                <w:lang w:bidi="en-US"/>
              </w:rPr>
              <w:t>–</w:t>
            </w:r>
            <w:r w:rsidRPr="38B5908E">
              <w:rPr>
                <w:rFonts w:eastAsia="Palatino" w:cs="Palatino"/>
                <w:lang w:bidi="en-US"/>
              </w:rPr>
              <w:t xml:space="preserve"> Religion</w:t>
            </w:r>
            <w:r>
              <w:rPr>
                <w:rFonts w:eastAsia="Palatino" w:cs="Palatino"/>
                <w:lang w:bidi="en-US"/>
              </w:rPr>
              <w:t xml:space="preserve"> &amp; Speech</w:t>
            </w:r>
            <w:r w:rsidRPr="38B5908E">
              <w:rPr>
                <w:rFonts w:eastAsia="Palatino" w:cs="Palatino"/>
                <w:lang w:bidi="en-US"/>
              </w:rPr>
              <w:t>: Establishment vs. Free Exercise; Public Schools, Go</w:t>
            </w:r>
            <w:r>
              <w:rPr>
                <w:rFonts w:eastAsia="Palatino" w:cs="Palatino"/>
                <w:lang w:bidi="en-US"/>
              </w:rPr>
              <w:t>d, and the Pledge of Allegiance + Civil Liberties</w:t>
            </w:r>
            <w:r w:rsidR="00C84B8F">
              <w:rPr>
                <w:rFonts w:eastAsia="Palatino" w:cs="Palatino"/>
                <w:lang w:bidi="en-US"/>
              </w:rPr>
              <w:t xml:space="preserve"> and the Nationalization of the Bill of Rights</w:t>
            </w:r>
          </w:p>
          <w:p w:rsidR="00EC6E68" w:rsidRDefault="00EC6E68" w:rsidP="004D2EA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EC6E68" w:rsidRDefault="00EC6E68" w:rsidP="00EC6E6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eastAsia="Palatino" w:cs="Palatino"/>
                <w:b/>
                <w:bCs/>
                <w:lang w:bidi="en-US"/>
              </w:rPr>
              <w:t>Film: Gasland II – Part 3</w:t>
            </w:r>
          </w:p>
          <w:p w:rsidR="00EC6E68" w:rsidRDefault="00EC6E68" w:rsidP="00EC6E68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LUNCH SESSION</w:t>
            </w:r>
            <w:r w:rsidRPr="38B5908E">
              <w:rPr>
                <w:rFonts w:eastAsia="Palatino" w:cs="Palatino"/>
                <w:lang w:bidi="en-US"/>
              </w:rPr>
              <w:t xml:space="preserve"> </w:t>
            </w:r>
          </w:p>
          <w:p w:rsidR="00EC6E68" w:rsidRPr="38B5908E" w:rsidRDefault="00EC6E68" w:rsidP="004D2EA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AGCC: pp. </w:t>
            </w:r>
            <w:r>
              <w:rPr>
                <w:rFonts w:eastAsia="Palatino" w:cs="Palatino"/>
                <w:lang w:bidi="en-US"/>
              </w:rPr>
              <w:t>162 - 175</w:t>
            </w:r>
            <w:r w:rsidRPr="38B5908E">
              <w:rPr>
                <w:rFonts w:eastAsia="Palatino" w:cs="Palatino"/>
                <w:lang w:bidi="en-US"/>
              </w:rPr>
              <w:t xml:space="preserve"> (</w:t>
            </w:r>
            <w:r>
              <w:rPr>
                <w:rFonts w:eastAsia="Palatino" w:cs="Palatino"/>
                <w:lang w:bidi="en-US"/>
              </w:rPr>
              <w:t>First Amendment Protections</w:t>
            </w:r>
            <w:r w:rsidRPr="38B5908E">
              <w:rPr>
                <w:rFonts w:eastAsia="Palatino" w:cs="Palatino"/>
                <w:lang w:bidi="en-US"/>
              </w:rPr>
              <w:t>)</w:t>
            </w:r>
          </w:p>
          <w:p w:rsidR="00770233" w:rsidRDefault="00770233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770233" w:rsidRPr="00CC0392" w:rsidRDefault="00770233" w:rsidP="00770233">
            <w:pPr>
              <w:rPr>
                <w:rFonts w:cs="Tahoma"/>
                <w:lang w:bidi="en-US"/>
              </w:rPr>
            </w:pPr>
            <w:r w:rsidRPr="00CC0392">
              <w:rPr>
                <w:rFonts w:cs="Tahoma"/>
                <w:lang w:bidi="en-US"/>
              </w:rPr>
              <w:t>AGCC pp. 223 – 235 (Other Groups) + p. 235 (“On Campus”)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AE390E" w:rsidRPr="00275262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Amendment 1</w:t>
            </w:r>
            <w:r>
              <w:rPr>
                <w:rFonts w:eastAsia="Palatino" w:cs="Palatino"/>
                <w:lang w:bidi="en-US"/>
              </w:rPr>
              <w:t xml:space="preserve"> + </w:t>
            </w:r>
            <w:r w:rsidR="00C84B8F">
              <w:rPr>
                <w:rFonts w:eastAsia="Palatino" w:cs="Palatino"/>
                <w:lang w:bidi="en-US"/>
              </w:rPr>
              <w:t>14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The Pledge:</w:t>
            </w:r>
            <w:r>
              <w:br/>
            </w:r>
            <w:hyperlink r:id="rId16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http://www.ushistory.org/documents/pledge.htm</w:t>
              </w:r>
            </w:hyperlink>
          </w:p>
          <w:p w:rsidR="00C84B8F" w:rsidRDefault="00C84B8F" w:rsidP="00FD3281">
            <w:pPr>
              <w:widowControl w:val="0"/>
              <w:autoSpaceDE w:val="0"/>
              <w:autoSpaceDN w:val="0"/>
              <w:adjustRightInd w:val="0"/>
              <w:rPr>
                <w:rStyle w:val="Hyperlink"/>
              </w:rPr>
            </w:pPr>
          </w:p>
          <w:p w:rsidR="00C84B8F" w:rsidRPr="001918DA" w:rsidRDefault="00C84B8F" w:rsidP="00C84B8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*ACLU:  “</w:t>
            </w:r>
            <w:r w:rsidRPr="001918DA">
              <w:rPr>
                <w:rFonts w:ascii="Palatino-Roman" w:hAnsi="Palatino-Roman" w:cs="Palatino-Roman"/>
                <w:szCs w:val="32"/>
                <w:lang w:bidi="en-US"/>
              </w:rPr>
              <w:t xml:space="preserve">Limon vs. Kansas </w:t>
            </w:r>
            <w:r>
              <w:rPr>
                <w:rFonts w:ascii="Palatino-Roman" w:hAnsi="Palatino-Roman" w:cs="Palatino-Roman"/>
                <w:szCs w:val="32"/>
                <w:lang w:bidi="en-US"/>
              </w:rPr>
              <w:t>– Case Summary” (2005)</w:t>
            </w:r>
          </w:p>
          <w:p w:rsidR="00C84B8F" w:rsidRDefault="00363FCA" w:rsidP="00C84B8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17" w:history="1">
              <w:r w:rsidR="00C84B8F" w:rsidRPr="00EE065C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http://www.aclu.org/lgbt-rights_hiv-aids/limon-v-kansas-case-background</w:t>
              </w:r>
              <w:r w:rsidR="00C84B8F" w:rsidRPr="00EE065C">
                <w:rPr>
                  <w:rStyle w:val="Hyperlink"/>
                  <w:rFonts w:cs="Tahoma"/>
                  <w:szCs w:val="26"/>
                  <w:lang w:bidi="en-US"/>
                </w:rPr>
                <w:t>&amp;</w:t>
              </w:r>
            </w:hyperlink>
            <w:r w:rsidR="00C84B8F" w:rsidRPr="001918DA">
              <w:rPr>
                <w:rFonts w:cs="Tahoma"/>
                <w:szCs w:val="26"/>
                <w:lang w:bidi="en-US"/>
              </w:rPr>
              <w:t xml:space="preserve"> </w:t>
            </w:r>
          </w:p>
          <w:p w:rsidR="00C84B8F" w:rsidRDefault="00C84B8F" w:rsidP="00C84B8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C84B8F" w:rsidRDefault="00C84B8F" w:rsidP="00C84B8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*“Gay Rights in the US, State by State” in </w:t>
            </w:r>
            <w:r>
              <w:rPr>
                <w:rFonts w:cs="Tahoma"/>
                <w:szCs w:val="26"/>
                <w:u w:val="single"/>
                <w:lang w:bidi="en-US"/>
              </w:rPr>
              <w:t>The Guardian</w:t>
            </w:r>
            <w:r>
              <w:rPr>
                <w:rFonts w:cs="Tahoma"/>
                <w:szCs w:val="26"/>
                <w:lang w:bidi="en-US"/>
              </w:rPr>
              <w:t xml:space="preserve"> (2015)</w:t>
            </w:r>
          </w:p>
          <w:p w:rsidR="00C84B8F" w:rsidRPr="38B5908E" w:rsidRDefault="00363FCA" w:rsidP="00C84B8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hyperlink r:id="rId18" w:history="1">
              <w:r w:rsidR="00C84B8F" w:rsidRPr="00F849A9">
                <w:rPr>
                  <w:rStyle w:val="Hyperlink"/>
                </w:rPr>
                <w:t>https://www.theguardian.com/world/interactive/2012/may/08/gay-rights-united-states</w:t>
              </w:r>
            </w:hyperlink>
          </w:p>
        </w:tc>
      </w:tr>
      <w:tr w:rsidR="00AE390E" w:rsidTr="00FE475D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3F4B7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F 23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C84B8F" w:rsidRPr="00FE475D" w:rsidRDefault="00AE390E" w:rsidP="004D2EA4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Q: The Mystery of Government</w:t>
            </w:r>
            <w:r w:rsidR="004D2EA4">
              <w:rPr>
                <w:rFonts w:eastAsia="Palatino" w:cs="Palatino"/>
                <w:lang w:bidi="en-US"/>
              </w:rPr>
              <w:t xml:space="preserve"> + Suffrage, </w:t>
            </w:r>
            <w:r>
              <w:rPr>
                <w:rFonts w:eastAsia="Palatino" w:cs="Palatino"/>
                <w:lang w:bidi="en-US"/>
              </w:rPr>
              <w:t>Civil Rights</w:t>
            </w:r>
            <w:r w:rsidR="004D2EA4">
              <w:rPr>
                <w:rFonts w:eastAsia="Palatino" w:cs="Palatino"/>
                <w:lang w:bidi="en-US"/>
              </w:rPr>
              <w:t>, and Corporate Rights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BB1A5D" w:rsidRDefault="00483064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AGCC: pp. </w:t>
            </w:r>
            <w:r>
              <w:rPr>
                <w:rFonts w:eastAsia="Palatino" w:cs="Palatino"/>
                <w:lang w:bidi="en-US"/>
              </w:rPr>
              <w:t xml:space="preserve">199 – 207 + 210 - </w:t>
            </w:r>
            <w:r w:rsidRPr="38B5908E">
              <w:rPr>
                <w:rFonts w:eastAsia="Palatino" w:cs="Palatino"/>
                <w:lang w:bidi="en-US"/>
              </w:rPr>
              <w:t xml:space="preserve"> </w:t>
            </w:r>
            <w:r>
              <w:rPr>
                <w:rFonts w:eastAsia="Palatino" w:cs="Palatino"/>
                <w:lang w:bidi="en-US"/>
              </w:rPr>
              <w:t xml:space="preserve">216 </w:t>
            </w:r>
            <w:r w:rsidRPr="38B5908E">
              <w:rPr>
                <w:rFonts w:eastAsia="Palatino" w:cs="Palatino"/>
                <w:lang w:bidi="en-US"/>
              </w:rPr>
              <w:t>(</w:t>
            </w:r>
            <w:r>
              <w:rPr>
                <w:rFonts w:eastAsia="Palatino" w:cs="Palatino"/>
                <w:lang w:bidi="en-US"/>
              </w:rPr>
              <w:t>Civil Rights &amp; Suffrage</w:t>
            </w:r>
            <w:r w:rsidRPr="38B5908E">
              <w:rPr>
                <w:rFonts w:eastAsia="Palatino" w:cs="Palatino"/>
                <w:lang w:bidi="en-US"/>
              </w:rPr>
              <w:t>)</w:t>
            </w:r>
            <w:r>
              <w:rPr>
                <w:rFonts w:eastAsia="Palatino" w:cs="Palatino"/>
                <w:lang w:bidi="en-US"/>
              </w:rPr>
              <w:t xml:space="preserve"> </w:t>
            </w:r>
          </w:p>
          <w:p w:rsidR="00483064" w:rsidRDefault="00483064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+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“The Mystery of Government” from </w:t>
            </w:r>
            <w:r w:rsidRPr="38B5908E">
              <w:rPr>
                <w:rFonts w:eastAsia="Palatino" w:cs="Palatino"/>
                <w:u w:val="single"/>
                <w:lang w:bidi="en-US"/>
              </w:rPr>
              <w:t>Parliament of Whores</w:t>
            </w:r>
            <w:r w:rsidRPr="38B5908E">
              <w:rPr>
                <w:rFonts w:eastAsia="Palatino" w:cs="Palatino"/>
                <w:lang w:bidi="en-US"/>
              </w:rPr>
              <w:t xml:space="preserve"> by P.J. O’Rourke (</w:t>
            </w:r>
            <w:r w:rsidRPr="38B5908E">
              <w:rPr>
                <w:rFonts w:eastAsia="Palatino" w:cs="Palatino"/>
                <w:i/>
                <w:iCs/>
                <w:lang w:bidi="en-US"/>
              </w:rPr>
              <w:t>handout</w:t>
            </w:r>
            <w:r w:rsidRPr="38B5908E">
              <w:rPr>
                <w:rFonts w:eastAsia="Palatino" w:cs="Palatino"/>
                <w:lang w:bidi="en-US"/>
              </w:rPr>
              <w:t>)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C84B8F" w:rsidRDefault="00C84B8F" w:rsidP="00C84B8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**Amendments 13, 15, 19, 23, 24, &amp; 26</w:t>
            </w:r>
          </w:p>
          <w:p w:rsidR="00C84B8F" w:rsidRDefault="00C84B8F" w:rsidP="00C84B8F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C84B8F" w:rsidRPr="00FE475D" w:rsidRDefault="00C84B8F" w:rsidP="00C84B8F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**Gabrielle Levy, “How Citizens United Has Changed Politics in 5 Years” in </w:t>
            </w:r>
            <w:r w:rsidRPr="00837D37">
              <w:rPr>
                <w:rFonts w:cs="Tahoma"/>
                <w:szCs w:val="26"/>
                <w:u w:val="single"/>
                <w:lang w:bidi="en-US"/>
              </w:rPr>
              <w:t>US News &amp; World Report</w:t>
            </w:r>
            <w:r>
              <w:rPr>
                <w:rFonts w:cs="Tahoma"/>
                <w:szCs w:val="26"/>
                <w:lang w:bidi="en-US"/>
              </w:rPr>
              <w:t xml:space="preserve"> (2015) </w:t>
            </w:r>
            <w:hyperlink r:id="rId19" w:history="1">
              <w:r w:rsidRPr="00EF2053">
                <w:rPr>
                  <w:rStyle w:val="Hyperlink"/>
                  <w:rFonts w:cs="Tahoma"/>
                  <w:szCs w:val="26"/>
                  <w:lang w:bidi="en-US"/>
                </w:rPr>
                <w:t>https://www.usnews.com/news/articles/2015/01/21/5-years-later-citizens-united-has-remade-us-politics</w:t>
              </w:r>
            </w:hyperlink>
          </w:p>
        </w:tc>
      </w:tr>
      <w:tr w:rsidR="00AE390E" w:rsidRPr="001918DA" w:rsidTr="00FE47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M  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234F9" w:rsidRDefault="008234F9" w:rsidP="008234F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DF3913">
              <w:rPr>
                <w:rFonts w:eastAsia="Palatino" w:cs="Palatino"/>
                <w:b/>
                <w:lang w:bidi="en-US"/>
              </w:rPr>
              <w:t>AP Review</w:t>
            </w:r>
            <w:r w:rsidR="00991540">
              <w:rPr>
                <w:rFonts w:eastAsia="Palatino" w:cs="Palatino"/>
                <w:b/>
                <w:lang w:bidi="en-US"/>
              </w:rPr>
              <w:t xml:space="preserve"> + After School Review</w:t>
            </w:r>
            <w:r w:rsidRPr="38B5908E">
              <w:rPr>
                <w:rFonts w:eastAsia="Palatino" w:cs="Palatino"/>
                <w:lang w:bidi="en-US"/>
              </w:rPr>
              <w:t xml:space="preserve"> (</w:t>
            </w:r>
            <w:r w:rsidR="003E33E9">
              <w:rPr>
                <w:rFonts w:eastAsia="Palatino" w:cs="Palatino"/>
                <w:lang w:bidi="en-US"/>
              </w:rPr>
              <w:t>3:30</w:t>
            </w:r>
            <w:r w:rsidRPr="38B5908E">
              <w:rPr>
                <w:rFonts w:eastAsia="Palatino" w:cs="Palatino"/>
                <w:lang w:bidi="en-US"/>
              </w:rPr>
              <w:t xml:space="preserve"> – whenever)</w:t>
            </w:r>
          </w:p>
          <w:p w:rsidR="00AE390E" w:rsidRPr="00741DBA" w:rsidRDefault="008234F9" w:rsidP="008234F9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Bring $5 if you want pizza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426CBB" w:rsidRDefault="004D5931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b/>
                <w:szCs w:val="32"/>
                <w:lang w:bidi="en-US"/>
              </w:rPr>
              <w:t>Flash Cards Due (4</w:t>
            </w:r>
            <w:r w:rsidR="00FD7020">
              <w:rPr>
                <w:rFonts w:ascii="Palatino-Roman" w:hAnsi="Palatino-Roman" w:cs="Palatino-Roman"/>
                <w:b/>
                <w:szCs w:val="32"/>
                <w:lang w:bidi="en-US"/>
              </w:rPr>
              <w:t>0 pts. ex. cr.) for After School Check</w:t>
            </w:r>
          </w:p>
        </w:tc>
      </w:tr>
      <w:tr w:rsidR="008234F9" w:rsidRPr="001918DA" w:rsidTr="008234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234F9" w:rsidRPr="008234F9" w:rsidRDefault="008234F9" w:rsidP="008234F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8234F9">
              <w:rPr>
                <w:rFonts w:cs="Palatino-Roman"/>
                <w:szCs w:val="32"/>
                <w:lang w:bidi="en-US"/>
              </w:rPr>
              <w:t>Feb.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234F9" w:rsidRDefault="008234F9" w:rsidP="008234F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T 27</w:t>
            </w:r>
          </w:p>
          <w:p w:rsidR="008234F9" w:rsidRPr="38B5908E" w:rsidRDefault="008234F9" w:rsidP="008234F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8234F9">
              <w:rPr>
                <w:rFonts w:eastAsia="Palatino" w:cs="Palatino"/>
                <w:color w:val="000000" w:themeColor="text1"/>
                <w:lang w:bidi="en-US"/>
              </w:rPr>
              <w:t>Late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234F9" w:rsidRPr="008234F9" w:rsidRDefault="008234F9" w:rsidP="008234F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Unit 5 AP Multiple-Choice Test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234F9" w:rsidRPr="008234F9" w:rsidRDefault="003E33E9" w:rsidP="008234F9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b/>
                <w:szCs w:val="32"/>
                <w:lang w:bidi="en-US"/>
              </w:rPr>
              <w:t>-</w:t>
            </w:r>
          </w:p>
        </w:tc>
      </w:tr>
    </w:tbl>
    <w:p w:rsidR="00FE475D" w:rsidRDefault="00FE475D" w:rsidP="00AE390E">
      <w:pPr>
        <w:jc w:val="center"/>
        <w:rPr>
          <w:rFonts w:eastAsia="Palatino" w:cs="Palatino"/>
          <w:b/>
          <w:bCs/>
          <w:sz w:val="36"/>
          <w:szCs w:val="36"/>
        </w:rPr>
      </w:pPr>
    </w:p>
    <w:p w:rsidR="00495060" w:rsidRPr="00495060" w:rsidRDefault="00495060">
      <w:pPr>
        <w:rPr>
          <w:rFonts w:eastAsia="Palatino" w:cs="Palatino"/>
          <w:sz w:val="28"/>
          <w:szCs w:val="28"/>
          <w:lang w:bidi="en-US"/>
        </w:rPr>
      </w:pPr>
      <w:r>
        <w:rPr>
          <w:rFonts w:eastAsia="Palatino" w:cs="Palatino"/>
          <w:b/>
          <w:bCs/>
          <w:sz w:val="36"/>
          <w:szCs w:val="36"/>
        </w:rPr>
        <w:t>Flash Cards Extra Credit:</w:t>
      </w:r>
      <w:r w:rsidRPr="00495060">
        <w:rPr>
          <w:rFonts w:eastAsia="Palatino" w:cs="Palatino"/>
          <w:bCs/>
          <w:sz w:val="28"/>
          <w:szCs w:val="28"/>
        </w:rPr>
        <w:br/>
      </w:r>
      <w:r w:rsidRPr="00495060">
        <w:rPr>
          <w:rFonts w:eastAsia="Palatino" w:cs="Palatino"/>
          <w:bCs/>
          <w:sz w:val="28"/>
          <w:szCs w:val="28"/>
        </w:rPr>
        <w:br/>
        <w:t xml:space="preserve">There are approximately 25 different sets of cards, each based on the readings in the AGCC text (for example </w:t>
      </w:r>
      <w:r w:rsidRPr="00495060">
        <w:rPr>
          <w:rFonts w:eastAsia="Palatino" w:cs="Palatino"/>
          <w:b/>
          <w:bCs/>
          <w:sz w:val="28"/>
          <w:szCs w:val="28"/>
        </w:rPr>
        <w:t>“</w:t>
      </w:r>
      <w:r w:rsidRPr="00495060">
        <w:rPr>
          <w:rFonts w:eastAsia="Palatino" w:cs="Palatino"/>
          <w:sz w:val="28"/>
          <w:szCs w:val="28"/>
          <w:lang w:bidi="en-US"/>
        </w:rPr>
        <w:t>AGCC: pp. 157 – 162 + 175 - 192 (Civil Liberties in the Bill of Rights)</w:t>
      </w:r>
      <w:r w:rsidRPr="00495060">
        <w:rPr>
          <w:rFonts w:eastAsia="Palatino" w:cs="Palatino"/>
          <w:sz w:val="28"/>
          <w:szCs w:val="28"/>
          <w:lang w:bidi="en-US"/>
        </w:rPr>
        <w:t xml:space="preserve">”).  On the </w:t>
      </w:r>
      <w:r w:rsidRPr="00495060">
        <w:rPr>
          <w:rFonts w:eastAsia="Palatino" w:cs="Palatino"/>
          <w:b/>
          <w:sz w:val="28"/>
          <w:szCs w:val="28"/>
          <w:lang w:bidi="en-US"/>
        </w:rPr>
        <w:t>front</w:t>
      </w:r>
      <w:r w:rsidRPr="00495060">
        <w:rPr>
          <w:rFonts w:eastAsia="Palatino" w:cs="Palatino"/>
          <w:sz w:val="28"/>
          <w:szCs w:val="28"/>
          <w:lang w:bidi="en-US"/>
        </w:rPr>
        <w:t xml:space="preserve"> of each card write the </w:t>
      </w:r>
      <w:r w:rsidRPr="00495060">
        <w:rPr>
          <w:rFonts w:eastAsia="Palatino" w:cs="Palatino"/>
          <w:sz w:val="28"/>
          <w:szCs w:val="28"/>
          <w:u w:val="single"/>
          <w:lang w:bidi="en-US"/>
        </w:rPr>
        <w:t>key term</w:t>
      </w:r>
      <w:r w:rsidRPr="00495060">
        <w:rPr>
          <w:rFonts w:eastAsia="Palatino" w:cs="Palatino"/>
          <w:sz w:val="28"/>
          <w:szCs w:val="28"/>
          <w:lang w:bidi="en-US"/>
        </w:rPr>
        <w:t xml:space="preserve"> in large font in the center of the card AND </w:t>
      </w:r>
      <w:r w:rsidRPr="00495060">
        <w:rPr>
          <w:rFonts w:eastAsia="Palatino" w:cs="Palatino"/>
          <w:sz w:val="28"/>
          <w:szCs w:val="28"/>
          <w:u w:val="single"/>
          <w:lang w:bidi="en-US"/>
        </w:rPr>
        <w:t>the set to which it belongs</w:t>
      </w:r>
      <w:r w:rsidRPr="00495060">
        <w:rPr>
          <w:rFonts w:eastAsia="Palatino" w:cs="Palatino"/>
          <w:sz w:val="28"/>
          <w:szCs w:val="28"/>
          <w:lang w:bidi="en-US"/>
        </w:rPr>
        <w:t xml:space="preserve"> in a smaller font in the upper right-hand corner.  You will want to keep them grouped by these sets for when I collect them for extra credit points. </w:t>
      </w:r>
    </w:p>
    <w:p w:rsidR="00495060" w:rsidRPr="00495060" w:rsidRDefault="00495060">
      <w:pPr>
        <w:rPr>
          <w:rFonts w:eastAsia="Palatino" w:cs="Palatino"/>
          <w:sz w:val="28"/>
          <w:szCs w:val="28"/>
          <w:lang w:bidi="en-US"/>
        </w:rPr>
      </w:pPr>
    </w:p>
    <w:p w:rsidR="00FE475D" w:rsidRDefault="00495060">
      <w:pPr>
        <w:rPr>
          <w:rFonts w:eastAsia="Palatino" w:cs="Palatino"/>
          <w:b/>
          <w:bCs/>
          <w:sz w:val="36"/>
          <w:szCs w:val="36"/>
        </w:rPr>
      </w:pPr>
      <w:r w:rsidRPr="00495060">
        <w:rPr>
          <w:rFonts w:eastAsia="Palatino" w:cs="Palatino"/>
          <w:sz w:val="28"/>
          <w:szCs w:val="28"/>
          <w:lang w:bidi="en-US"/>
        </w:rPr>
        <w:t xml:space="preserve">On the </w:t>
      </w:r>
      <w:r w:rsidRPr="00495060">
        <w:rPr>
          <w:rFonts w:eastAsia="Palatino" w:cs="Palatino"/>
          <w:b/>
          <w:sz w:val="28"/>
          <w:szCs w:val="28"/>
          <w:lang w:bidi="en-US"/>
        </w:rPr>
        <w:t>back side</w:t>
      </w:r>
      <w:r w:rsidRPr="00495060">
        <w:rPr>
          <w:rFonts w:eastAsia="Palatino" w:cs="Palatino"/>
          <w:sz w:val="28"/>
          <w:szCs w:val="28"/>
          <w:lang w:bidi="en-US"/>
        </w:rPr>
        <w:t xml:space="preserve"> of each card is the </w:t>
      </w:r>
      <w:r w:rsidRPr="00495060">
        <w:rPr>
          <w:rFonts w:eastAsia="Palatino" w:cs="Palatino"/>
          <w:sz w:val="28"/>
          <w:szCs w:val="28"/>
          <w:u w:val="single"/>
          <w:lang w:bidi="en-US"/>
        </w:rPr>
        <w:t>definition/explanation</w:t>
      </w:r>
      <w:r w:rsidRPr="00495060">
        <w:rPr>
          <w:rFonts w:eastAsia="Palatino" w:cs="Palatino"/>
          <w:sz w:val="28"/>
          <w:szCs w:val="28"/>
          <w:lang w:bidi="en-US"/>
        </w:rPr>
        <w:t xml:space="preserve"> of the term AND the </w:t>
      </w:r>
      <w:r w:rsidRPr="00495060">
        <w:rPr>
          <w:rFonts w:eastAsia="Palatino" w:cs="Palatino"/>
          <w:sz w:val="28"/>
          <w:szCs w:val="28"/>
          <w:u w:val="single"/>
          <w:lang w:bidi="en-US"/>
        </w:rPr>
        <w:t>page number</w:t>
      </w:r>
      <w:r w:rsidRPr="00495060">
        <w:rPr>
          <w:rFonts w:eastAsia="Palatino" w:cs="Palatino"/>
          <w:sz w:val="28"/>
          <w:szCs w:val="28"/>
          <w:lang w:bidi="en-US"/>
        </w:rPr>
        <w:t xml:space="preserve"> in AGCC on which it is found.</w:t>
      </w:r>
      <w:r>
        <w:rPr>
          <w:rFonts w:eastAsia="Palatino" w:cs="Palatino"/>
          <w:lang w:bidi="en-US"/>
        </w:rPr>
        <w:t xml:space="preserve">  </w:t>
      </w:r>
      <w:r w:rsidR="00FE475D">
        <w:rPr>
          <w:rFonts w:eastAsia="Palatino" w:cs="Palatino"/>
          <w:b/>
          <w:bCs/>
          <w:sz w:val="36"/>
          <w:szCs w:val="36"/>
        </w:rPr>
        <w:br w:type="page"/>
      </w:r>
    </w:p>
    <w:p w:rsidR="00AE390E" w:rsidRPr="001B3859" w:rsidRDefault="00AE390E" w:rsidP="001A16FA">
      <w:pPr>
        <w:jc w:val="center"/>
        <w:rPr>
          <w:b/>
        </w:rPr>
      </w:pPr>
      <w:r w:rsidRPr="38B5908E">
        <w:rPr>
          <w:rFonts w:eastAsia="Palatino" w:cs="Palatino"/>
          <w:b/>
          <w:bCs/>
          <w:sz w:val="36"/>
          <w:szCs w:val="36"/>
        </w:rPr>
        <w:t>2017 AP Unit 6: Critiques of Capitalism &amp; Communism</w:t>
      </w:r>
    </w:p>
    <w:p w:rsidR="00AE390E" w:rsidRPr="001918DA" w:rsidRDefault="00AE390E" w:rsidP="00AE390E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960"/>
        <w:gridCol w:w="4410"/>
      </w:tblGrid>
      <w:tr w:rsidR="00AE390E" w:rsidRPr="001918DA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8234F9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eastAsia="Palatino" w:cs="Palatino"/>
                <w:lang w:bidi="en-US"/>
              </w:rPr>
              <w:t>Feb.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W 28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234F9" w:rsidRDefault="008234F9" w:rsidP="008234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Unit 5 Constitution Test Review +</w:t>
            </w:r>
          </w:p>
          <w:p w:rsidR="008234F9" w:rsidRDefault="008234F9" w:rsidP="008234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Are You a (19th c.) Socialist?</w:t>
            </w:r>
            <w:r w:rsidRPr="38B5908E">
              <w:rPr>
                <w:rFonts w:eastAsia="Palatino" w:cs="Palatino"/>
                <w:lang w:bidi="en-US"/>
              </w:rPr>
              <w:t xml:space="preserve"> </w:t>
            </w:r>
          </w:p>
          <w:p w:rsidR="008234F9" w:rsidRDefault="008234F9" w:rsidP="008234F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(Forced Choice Exercise)</w:t>
            </w:r>
          </w:p>
          <w:p w:rsidR="00C563AF" w:rsidRDefault="00C563AF" w:rsidP="008234F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8234F9" w:rsidRDefault="008234F9" w:rsidP="008234F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LUNCH SESSION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  <w:p w:rsidR="00C563AF" w:rsidRDefault="00C563AF" w:rsidP="008234F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AE390E" w:rsidRPr="00A05458" w:rsidRDefault="00AE390E" w:rsidP="008234F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Free-Market Solutions to Problems of Poverty </w:t>
            </w:r>
          </w:p>
          <w:p w:rsidR="00AE390E" w:rsidRPr="0055053C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Swift’s “A Modest Proposal” 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A05458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Swift’s “A Modest Proposal” </w:t>
            </w:r>
          </w:p>
          <w:p w:rsidR="00AE390E" w:rsidRPr="00277BA4" w:rsidRDefault="00363FCA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20">
              <w:r w:rsidR="00AE390E" w:rsidRPr="38B5908E">
                <w:rPr>
                  <w:rStyle w:val="Hyperlink"/>
                  <w:rFonts w:eastAsia="Palatino" w:cs="Palatino"/>
                  <w:lang w:bidi="en-US"/>
                </w:rPr>
                <w:t>http://andromeda.rutgers.edu/~jlynch/Texts/modest.html</w:t>
              </w:r>
            </w:hyperlink>
          </w:p>
        </w:tc>
      </w:tr>
      <w:tr w:rsidR="00AE390E" w:rsidRPr="001918DA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38B5908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Mar.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38B5908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Th 1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277BA4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Q: Domhof: Who Rules America?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Income, Wealth, Financial Wealth, Assets, Wealth Distribution, Net Worth, Taxes (Inheritance and Estate), &amp; Home Ownership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color w:val="000000"/>
                <w:szCs w:val="32"/>
                <w:lang w:bidi="en-US"/>
              </w:rPr>
            </w:pPr>
          </w:p>
          <w:p w:rsidR="00AE390E" w:rsidRPr="38B5908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Discuss: Wealth Distribution</w:t>
            </w:r>
            <w:r>
              <w:br/>
            </w: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LUNCH SESSION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Turn in “Wealth Distribution” Homework (you &amp; an adult)</w:t>
            </w:r>
            <w:r>
              <w:br/>
            </w:r>
            <w:r>
              <w:br/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(2013)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Domhof: Who Rules America? “Wealth, Income, &amp; Power”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(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read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through “Home Ownership”)</w:t>
            </w:r>
          </w:p>
          <w:p w:rsidR="00AE390E" w:rsidRPr="00A05458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u w:val="single"/>
                <w:lang w:bidi="en-US"/>
              </w:rPr>
              <w:t>STOP after “Home Ownership”</w:t>
            </w:r>
          </w:p>
          <w:p w:rsidR="00AE390E" w:rsidRDefault="00363FCA" w:rsidP="00FD3281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lang w:bidi="en-US"/>
              </w:rPr>
            </w:pPr>
            <w:hyperlink r:id="rId21">
              <w:r w:rsidR="00AE390E" w:rsidRPr="38B5908E">
                <w:rPr>
                  <w:rStyle w:val="Hyperlink"/>
                  <w:rFonts w:eastAsia="Palatino" w:cs="Palatino"/>
                  <w:lang w:bidi="en-US"/>
                </w:rPr>
                <w:t>http://www2.ucsc.edu/whorulesamerica/power/wealth.html</w:t>
              </w:r>
            </w:hyperlink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lang w:bidi="en-US"/>
              </w:rPr>
            </w:pPr>
          </w:p>
          <w:p w:rsidR="00AE390E" w:rsidRPr="38B5908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6B4970">
              <w:rPr>
                <w:rFonts w:cs="Tahoma"/>
                <w:b/>
                <w:szCs w:val="26"/>
                <w:lang w:bidi="en-US"/>
              </w:rPr>
              <w:t>Open House</w:t>
            </w:r>
          </w:p>
        </w:tc>
      </w:tr>
      <w:tr w:rsidR="00AE390E" w:rsidRPr="001918DA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F 2</w:t>
            </w:r>
          </w:p>
          <w:p w:rsidR="00AE390E" w:rsidRPr="005947C5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i/>
                <w:color w:val="000000"/>
                <w:szCs w:val="26"/>
                <w:lang w:bidi="en-US"/>
              </w:rPr>
            </w:pPr>
            <w:r w:rsidRPr="005947C5">
              <w:rPr>
                <w:rFonts w:eastAsia="Palatino" w:cs="Palatino"/>
                <w:b/>
                <w:i/>
                <w:color w:val="000000" w:themeColor="text1"/>
                <w:lang w:bidi="en-US"/>
              </w:rPr>
              <w:t>Min.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277BA4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Q: Domhof: Who Rules America?</w:t>
            </w:r>
          </w:p>
          <w:p w:rsidR="00AE390E" w:rsidRPr="00F23DA5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The 1%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A05458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Domhof: Who Rules America?</w:t>
            </w:r>
          </w:p>
          <w:p w:rsidR="00AE390E" w:rsidRPr="00277BA4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(from “Wealth Distribution through “Income &amp; Power”)</w:t>
            </w:r>
          </w:p>
        </w:tc>
      </w:tr>
      <w:tr w:rsidR="00AE390E" w:rsidRPr="001918DA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M 5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277BA4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Q: Domhof: Who Rules America?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Progressive Taxes, Transfer Payments, Income Ratios, &amp; CEO’s +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Film: Inequality for All (Part 1)</w:t>
            </w:r>
          </w:p>
          <w:p w:rsidR="00AE390E" w:rsidRPr="00237445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LUNCH SESSION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A05458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Domhof: Who Rules America?</w:t>
            </w:r>
          </w:p>
          <w:p w:rsidR="00AE390E" w:rsidRPr="00A05458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(“Do Taxes Redistribute Income?” to the end)</w:t>
            </w:r>
          </w:p>
        </w:tc>
      </w:tr>
      <w:tr w:rsidR="00AE390E" w:rsidRPr="001918DA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T 6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Q: The Influence of Money on the Entire Political System: We are No Longer a Functional Democracy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Film: Inequality for All (Part 2)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</w:p>
          <w:p w:rsidR="00AE390E" w:rsidRPr="00BA7CBC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LUNCH SESSION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(2014)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Kapur: “Economic Elite Domination”:</w:t>
            </w:r>
            <w:r w:rsidRPr="38B5908E">
              <w:rPr>
                <w:rFonts w:eastAsia="Palatino" w:cs="Palatino"/>
              </w:rPr>
              <w:t xml:space="preserve"> </w:t>
            </w:r>
            <w:hyperlink r:id="rId22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http://talkingpointsmemo.com/dc/princeton-scholar-demise-of-democracy-america-tpm-interview</w:t>
              </w:r>
              <w:r>
                <w:br/>
              </w:r>
              <w:r>
                <w:br/>
              </w:r>
            </w:hyperlink>
            <w:r>
              <w:t xml:space="preserve">(2014)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John Cassidy: “Is America an Oligarchy?”: </w:t>
            </w:r>
          </w:p>
          <w:p w:rsidR="00AE390E" w:rsidRDefault="00363FCA" w:rsidP="00FD3281">
            <w:pPr>
              <w:rPr>
                <w:rFonts w:cs="Tahoma"/>
                <w:color w:val="000000"/>
                <w:szCs w:val="26"/>
                <w:lang w:bidi="en-US"/>
              </w:rPr>
            </w:pPr>
            <w:hyperlink r:id="rId23">
              <w:r w:rsidR="00AE390E" w:rsidRPr="38B5908E">
                <w:rPr>
                  <w:rStyle w:val="Hyperlink"/>
                  <w:rFonts w:eastAsia="Palatino" w:cs="Palatino"/>
                  <w:lang w:bidi="en-US"/>
                </w:rPr>
                <w:t>http://www.newyorker.com/news/john-cassidy/is-america-an-oligarchy</w:t>
              </w:r>
            </w:hyperlink>
          </w:p>
          <w:p w:rsidR="00AE390E" w:rsidRDefault="00AE390E" w:rsidP="00FD3281">
            <w:pPr>
              <w:rPr>
                <w:rFonts w:cs="Tahoma"/>
                <w:color w:val="000000"/>
                <w:szCs w:val="26"/>
                <w:lang w:bidi="en-US"/>
              </w:rPr>
            </w:pPr>
          </w:p>
          <w:p w:rsidR="00AE390E" w:rsidRDefault="00AE390E" w:rsidP="00FD3281">
            <w:pPr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(2013)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Chris Hedges:  “Our Invisible Revolution” (Berkman’s Anarchism): </w:t>
            </w:r>
          </w:p>
          <w:p w:rsidR="00AE390E" w:rsidRDefault="00363FCA" w:rsidP="00FD3281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</w:rPr>
            </w:pPr>
            <w:hyperlink r:id="rId24">
              <w:r w:rsidR="00AE390E" w:rsidRPr="38B5908E">
                <w:rPr>
                  <w:rStyle w:val="Hyperlink"/>
                  <w:rFonts w:eastAsia="Palatino" w:cs="Palatino"/>
                </w:rPr>
                <w:t>http://www.truthdig.com/report/item/our_invisible_revolution_20131028</w:t>
              </w:r>
            </w:hyperlink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</w:rPr>
            </w:pPr>
          </w:p>
          <w:p w:rsidR="00AE390E" w:rsidRDefault="00AE390E" w:rsidP="00FD3281">
            <w:r>
              <w:t xml:space="preserve">(2012) Chris Hedges “The Cancer in Occupy” (Black Bloc) </w:t>
            </w:r>
          </w:p>
          <w:p w:rsidR="00AE390E" w:rsidRDefault="00363FCA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25" w:history="1">
              <w:r w:rsidR="00AE390E" w:rsidRPr="000D76C6">
                <w:rPr>
                  <w:rStyle w:val="Hyperlink"/>
                  <w:rFonts w:cs="Palatino-Roman"/>
                  <w:szCs w:val="32"/>
                  <w:lang w:bidi="en-US"/>
                </w:rPr>
                <w:t>http://www.truthdig.com/report/item/the_cancer_of_occupy_20120206</w:t>
              </w:r>
            </w:hyperlink>
          </w:p>
          <w:p w:rsidR="00AE390E" w:rsidRPr="00A05458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AE390E" w:rsidRPr="001918DA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E64A0F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W 7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3C597B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Q: </w:t>
            </w:r>
            <w:r>
              <w:rPr>
                <w:rFonts w:eastAsia="Palatino" w:cs="Palatino"/>
                <w:lang w:bidi="en-US"/>
              </w:rPr>
              <w:t>de Gouges’ Rights of Woman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3A66D6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S&amp;D: French Revolution Phase I pp. 564 – 570 + </w:t>
            </w:r>
          </w:p>
          <w:p w:rsidR="00AE390E" w:rsidRPr="00BF56E9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+ Declaration of Rights of Man </w:t>
            </w:r>
          </w:p>
          <w:p w:rsidR="00EA638A" w:rsidRDefault="00363FCA" w:rsidP="00EA638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u w:val="single"/>
                <w:lang w:bidi="en-US"/>
              </w:rPr>
            </w:pPr>
            <w:hyperlink r:id="rId26">
              <w:r w:rsidR="00AE390E" w:rsidRPr="38B5908E">
                <w:rPr>
                  <w:rStyle w:val="Hyperlink"/>
                  <w:rFonts w:eastAsia="Palatino" w:cs="Palatino"/>
                  <w:lang w:bidi="en-US"/>
                </w:rPr>
                <w:t>http://avalon.law.yale.edu/18th_century/rightsof.asp</w:t>
              </w:r>
            </w:hyperlink>
            <w:r w:rsidR="00AE390E"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 xml:space="preserve"> </w:t>
            </w:r>
          </w:p>
          <w:p w:rsidR="00EA638A" w:rsidRDefault="00EA638A" w:rsidP="00EA638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u w:val="single"/>
                <w:lang w:bidi="en-US"/>
              </w:rPr>
            </w:pPr>
          </w:p>
          <w:p w:rsidR="00EA638A" w:rsidRPr="00BF56E9" w:rsidRDefault="00EA638A" w:rsidP="00EA638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De Gouges: Declaration of Rights of Woman &amp; the Female Citizen</w:t>
            </w:r>
          </w:p>
          <w:p w:rsidR="00AE390E" w:rsidRPr="00EA638A" w:rsidRDefault="00363FCA" w:rsidP="00FD3281">
            <w:pPr>
              <w:widowControl w:val="0"/>
              <w:autoSpaceDE w:val="0"/>
              <w:autoSpaceDN w:val="0"/>
              <w:adjustRightInd w:val="0"/>
            </w:pPr>
            <w:hyperlink r:id="rId27">
              <w:r w:rsidR="00EA638A" w:rsidRPr="38B5908E">
                <w:rPr>
                  <w:rStyle w:val="Hyperlink"/>
                  <w:rFonts w:eastAsia="Palatino" w:cs="Palatino"/>
                  <w:lang w:bidi="en-US"/>
                </w:rPr>
                <w:t>http://csivc.csi.cuny.edu/americanstudies/files/lavender/decwom2.html</w:t>
              </w:r>
              <w:r w:rsidR="00EA638A">
                <w:br/>
              </w:r>
            </w:hyperlink>
          </w:p>
        </w:tc>
      </w:tr>
      <w:tr w:rsidR="00AE390E" w:rsidRPr="001918DA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Th 8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A42AB4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French Revolution </w:t>
            </w:r>
            <w:r>
              <w:rPr>
                <w:rFonts w:eastAsia="Palatino" w:cs="Palatino"/>
                <w:color w:val="000000" w:themeColor="text1"/>
                <w:lang w:bidi="en-US"/>
              </w:rPr>
              <w:t>(Full)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3A66D6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Research Marat or de Sade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AE390E" w:rsidRPr="007C1777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S&amp;D: French Revolution Phase I</w:t>
            </w:r>
            <w:r>
              <w:rPr>
                <w:rFonts w:eastAsia="Palatino" w:cs="Palatino"/>
                <w:color w:val="000000" w:themeColor="text1"/>
                <w:lang w:bidi="en-US"/>
              </w:rPr>
              <w:t>I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pp. 570 – 577</w:t>
            </w:r>
          </w:p>
        </w:tc>
      </w:tr>
      <w:tr w:rsidR="00AE390E" w:rsidRPr="001918DA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A20557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F 9</w:t>
            </w:r>
          </w:p>
          <w:p w:rsidR="00AE390E" w:rsidRPr="00CB5D50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CB5D50">
              <w:rPr>
                <w:rFonts w:eastAsia="Palatino" w:cs="Palatino"/>
                <w:i/>
                <w:color w:val="000000" w:themeColor="text1"/>
                <w:lang w:bidi="en-US"/>
              </w:rPr>
              <w:t>Rally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Weiss: Marat &amp; de Sade </w:t>
            </w:r>
          </w:p>
          <w:p w:rsidR="00AE390E" w:rsidRPr="0055053C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LUNCH SESSION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277BA4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Read: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Marat/Sade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(Handout)</w:t>
            </w:r>
          </w:p>
        </w:tc>
      </w:tr>
      <w:tr w:rsidR="00AE390E" w:rsidRPr="001918DA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2C400D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M 12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C3108C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C3108C">
              <w:rPr>
                <w:rFonts w:eastAsia="Palatino" w:cs="Palatino"/>
                <w:bCs/>
                <w:color w:val="000000" w:themeColor="text1"/>
                <w:lang w:bidi="en-US"/>
              </w:rPr>
              <w:t>Q: Marat/Sade: Who would have said it?</w:t>
            </w:r>
            <w:r>
              <w:rPr>
                <w:rFonts w:eastAsia="Palatino" w:cs="Palatino"/>
                <w:bCs/>
                <w:color w:val="000000" w:themeColor="text1"/>
                <w:lang w:bidi="en-US"/>
              </w:rPr>
              <w:t xml:space="preserve"> (No Notes)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Film: Marat/Sade</w:t>
            </w:r>
          </w:p>
          <w:p w:rsidR="00AE390E" w:rsidRPr="00277BA4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LUNCH SESSION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Review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: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Marat/Sade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(Handout)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In case you miss the film:</w:t>
            </w:r>
          </w:p>
          <w:p w:rsidR="00AE390E" w:rsidRPr="00003A96" w:rsidRDefault="00363FCA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28" w:history="1">
              <w:r w:rsidR="00AE390E" w:rsidRPr="001B0ED6">
                <w:rPr>
                  <w:rStyle w:val="Hyperlink"/>
                  <w:rFonts w:cs="Palatino-Roman"/>
                  <w:szCs w:val="32"/>
                  <w:lang w:bidi="en-US"/>
                </w:rPr>
                <w:t>https://www.youtube.com/watch?v=RJc4I6pivqg</w:t>
              </w:r>
            </w:hyperlink>
          </w:p>
        </w:tc>
      </w:tr>
      <w:tr w:rsidR="00AE390E" w:rsidRPr="001918DA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T 13</w:t>
            </w:r>
          </w:p>
          <w:p w:rsidR="00AE390E" w:rsidRPr="00A33C26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2C0B3A">
              <w:rPr>
                <w:rFonts w:eastAsia="Palatino" w:cs="Palatino"/>
                <w:i/>
                <w:color w:val="000000" w:themeColor="text1"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7B3A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7B3ADA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Film: Marat/Sade + 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7B3ADA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LUNCH SESSION</w:t>
            </w:r>
          </w:p>
          <w:p w:rsidR="00AE390E" w:rsidRPr="007B3A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CB5928">
              <w:rPr>
                <w:rFonts w:eastAsia="Palatino" w:cs="Palatino"/>
                <w:bCs/>
                <w:color w:val="000000" w:themeColor="text1"/>
                <w:lang w:bidi="en-US"/>
              </w:rPr>
              <w:t>Q: Chomsky: What I’d Like to See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7B3ADA" w:rsidRDefault="00AE390E" w:rsidP="00FD3281">
            <w:r w:rsidRPr="007B3ADA">
              <w:rPr>
                <w:rFonts w:eastAsia="Palatino" w:cs="Palatino"/>
                <w:color w:val="000000" w:themeColor="text1"/>
                <w:lang w:bidi="en-US"/>
              </w:rPr>
              <w:t xml:space="preserve">Chomsky (2013) “What I’d Like to see on front pages of newspapers”  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 </w:t>
            </w:r>
            <w:r w:rsidRPr="007B3ADA">
              <w:t xml:space="preserve">[Note that 6 questions will be from Part 1 and 6 questions from Part 2: </w:t>
            </w:r>
          </w:p>
          <w:p w:rsidR="00AE390E" w:rsidRDefault="00AE390E" w:rsidP="00FD3281">
            <w:r w:rsidRPr="007B3ADA">
              <w:t>Part 1 – from beginning to “Instead, I’d like to turn to another question …” (p. 7 of 19); Part 2 – is the rest of it.]</w:t>
            </w:r>
          </w:p>
          <w:p w:rsidR="00AE390E" w:rsidRPr="007B3ADA" w:rsidRDefault="00363FCA" w:rsidP="00FD3281">
            <w:hyperlink r:id="rId29" w:history="1">
              <w:r w:rsidR="00AE390E" w:rsidRPr="00A622D8">
                <w:rPr>
                  <w:rStyle w:val="Hyperlink"/>
                </w:rPr>
                <w:t>http://www.belfasttelegraph.co.uk/opinion/noam-chomsky-what-id-like-to-see-on-front-pages-of-newspapers-29654898.html</w:t>
              </w:r>
            </w:hyperlink>
          </w:p>
        </w:tc>
      </w:tr>
      <w:tr w:rsidR="00AE390E" w:rsidRPr="001918DA" w:rsidTr="00FE475D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W 14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CD0FC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Introduction to Hegel, Marx &amp; Engels: Dialectic, Materialism and 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The End of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History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35499B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FF"/>
                <w:szCs w:val="26"/>
                <w:u w:val="single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Hegel, Marx &amp; Engels – Quotes &amp; Excerpts  (handout) </w:t>
            </w:r>
          </w:p>
        </w:tc>
      </w:tr>
      <w:tr w:rsidR="00AE390E" w:rsidRPr="001918DA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Th 15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2E6B01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Frederick Engels’ 1847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 xml:space="preserve">Principles of Communism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: ¶ 1 - 14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Principles of Communism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(Engels) Sections 1 – 14 </w:t>
            </w:r>
            <w:hyperlink r:id="rId30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http://www.marxists.org/archive/marx/works/1847/11/prin-com.htm</w:t>
              </w:r>
            </w:hyperlink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 </w:t>
            </w:r>
          </w:p>
        </w:tc>
      </w:tr>
      <w:tr w:rsidR="00AE390E" w:rsidRPr="001918DA" w:rsidTr="00F2735B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F 16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9124D9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Frederick Engels’ 1847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 xml:space="preserve">Principles of Communism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: ¶ 15 – 25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Engels’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Principles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: Sec. 15 - 25</w:t>
            </w:r>
          </w:p>
        </w:tc>
      </w:tr>
      <w:tr w:rsidR="00F2735B" w:rsidRPr="001918DA" w:rsidTr="00F2735B"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2735B" w:rsidRPr="001918DA" w:rsidRDefault="00F2735B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2735B" w:rsidRDefault="00F2735B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Sa 17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2735B" w:rsidRDefault="00F2735B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Philosophy Review 11:00 +</w:t>
            </w:r>
          </w:p>
          <w:p w:rsidR="00F2735B" w:rsidRPr="38B5908E" w:rsidRDefault="00F2735B" w:rsidP="00F2735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lang w:bidi="en-US"/>
              </w:rPr>
              <w:t>Pay $5 and RSVP for pizza at 1:00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2735B" w:rsidRPr="38B5908E" w:rsidRDefault="00F2735B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AE390E" w:rsidRPr="001918DA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lang w:bidi="en-US"/>
              </w:rPr>
              <w:t>M 19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2E6B01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Q: Exploiting the Proletariat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Film: Casino Jack – Treasure Isle</w:t>
            </w:r>
          </w:p>
          <w:p w:rsidR="00AE390E" w:rsidRPr="38B5908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LUNCH SESSION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38B5908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“Paradise Lost” from </w:t>
            </w:r>
            <w:r w:rsidRPr="38B5908E">
              <w:rPr>
                <w:rFonts w:eastAsia="Palatino" w:cs="Palatino"/>
                <w:u w:val="single"/>
                <w:lang w:bidi="en-US"/>
              </w:rPr>
              <w:t>Ms. Magazine</w:t>
            </w:r>
            <w:r w:rsidRPr="38B5908E">
              <w:rPr>
                <w:rFonts w:eastAsia="Palatino" w:cs="Palatino"/>
                <w:lang w:bidi="en-US"/>
              </w:rPr>
              <w:t xml:space="preserve"> by Rebecca Clarren </w:t>
            </w:r>
            <w:hyperlink r:id="rId31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http://www.msmagazine.com/spring2006/paradise_full.asp</w:t>
              </w:r>
            </w:hyperlink>
          </w:p>
        </w:tc>
      </w:tr>
      <w:tr w:rsidR="00AE390E" w:rsidRPr="001918DA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T 20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C0B3A">
              <w:rPr>
                <w:rFonts w:eastAsia="Palatino" w:cs="Palatino"/>
                <w:i/>
                <w:color w:val="000000" w:themeColor="text1"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Film: Inside Job – Intro: Iceland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:rsidR="00AE390E" w:rsidRPr="00EF45A7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Randian “Objectivism” 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9C343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YouTube Viewing: Ayn Rand’s “In Defense of Capitalism” </w:t>
            </w:r>
          </w:p>
          <w:p w:rsidR="00AE390E" w:rsidRPr="005518BA" w:rsidRDefault="00363FCA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32">
              <w:r w:rsidR="00AE390E" w:rsidRPr="38B5908E">
                <w:rPr>
                  <w:rStyle w:val="Hyperlink"/>
                  <w:rFonts w:eastAsia="Palatino" w:cs="Palatino"/>
                  <w:lang w:bidi="en-US"/>
                </w:rPr>
                <w:t>http://www.youtube.com/watch?v=e7CjdJ1QyxI</w:t>
              </w:r>
            </w:hyperlink>
            <w:r w:rsidR="00AE390E" w:rsidRPr="38B5908E">
              <w:rPr>
                <w:rFonts w:eastAsia="Palatino" w:cs="Palatino"/>
                <w:color w:val="000000" w:themeColor="text1"/>
                <w:lang w:bidi="en-US"/>
              </w:rPr>
              <w:t xml:space="preserve"> and “The Ethics of Altruism”</w:t>
            </w:r>
            <w:r w:rsidR="00AE390E">
              <w:br/>
            </w:r>
            <w:hyperlink r:id="rId33">
              <w:r w:rsidR="00AE390E" w:rsidRPr="38B5908E">
                <w:rPr>
                  <w:rStyle w:val="Hyperlink"/>
                  <w:rFonts w:eastAsia="Palatino" w:cs="Palatino"/>
                  <w:lang w:bidi="en-US"/>
                </w:rPr>
                <w:t>http://www.youtube.com/watch?v=51pMod2Aaso</w:t>
              </w:r>
            </w:hyperlink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(View each at least 2x, take notes &amp; absorb her arguments) </w:t>
            </w: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+ Ayn Rand Q &amp; A (handout)</w:t>
            </w:r>
          </w:p>
        </w:tc>
      </w:tr>
      <w:tr w:rsidR="00AE390E" w:rsidRPr="001918DA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W 21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Film: Requiem for the American Dream – Intro and Principles 1 &amp; 2</w:t>
            </w:r>
          </w:p>
          <w:p w:rsidR="00AE390E" w:rsidRPr="00F84A03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i/>
                <w:lang w:bidi="en-US"/>
              </w:rPr>
            </w:pPr>
            <w:r w:rsidRPr="00F84A03">
              <w:rPr>
                <w:rFonts w:eastAsia="Palatino" w:cs="Palatino"/>
                <w:bCs/>
                <w:i/>
                <w:lang w:bidi="en-US"/>
              </w:rPr>
              <w:t xml:space="preserve">   1. Reduce Democracy</w:t>
            </w:r>
          </w:p>
          <w:p w:rsidR="00AE390E" w:rsidRPr="00F84A03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i/>
                <w:szCs w:val="22"/>
                <w:lang w:bidi="en-US"/>
              </w:rPr>
            </w:pPr>
            <w:r w:rsidRPr="00F84A03">
              <w:rPr>
                <w:rFonts w:eastAsia="Palatino" w:cs="Palatino"/>
                <w:bCs/>
                <w:i/>
                <w:lang w:bidi="en-US"/>
              </w:rPr>
              <w:t xml:space="preserve">   2. Shape Ideology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LUNCH SESSION</w:t>
            </w:r>
            <w:r w:rsidRPr="38B5908E">
              <w:rPr>
                <w:rFonts w:eastAsia="Palatino" w:cs="Palatino"/>
                <w:lang w:bidi="en-US"/>
              </w:rPr>
              <w:t xml:space="preserve"> 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Q: Globalization, Wealth and The ‘Just World’ Theory</w:t>
            </w:r>
          </w:p>
          <w:p w:rsidR="00AE390E" w:rsidRPr="00E72F44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A05458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Monterroso’s “Mr. Taylor”</w:t>
            </w:r>
          </w:p>
          <w:p w:rsidR="00AE390E" w:rsidRPr="00A00EF8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In English (handout): </w:t>
            </w:r>
            <w:hyperlink r:id="rId34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http://www.scribd.com/doc/98293444/Mr-Taylor-by-Augusto-Monterroso</w:t>
              </w:r>
            </w:hyperlink>
          </w:p>
          <w:p w:rsidR="00AE390E" w:rsidRPr="00A00EF8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Palatino-Roman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…or in the Spanish Original:</w:t>
            </w:r>
            <w:r>
              <w:br/>
            </w:r>
            <w:hyperlink r:id="rId35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http://www.ciudadseva.com/textos/cuentos/esp/monte/mister.htm</w:t>
              </w:r>
            </w:hyperlink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Palatino-Roman"/>
                <w:szCs w:val="32"/>
                <w:lang w:bidi="en-US"/>
              </w:rPr>
            </w:pP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Just-World Theory: “Suffering?  You Deserve It!” by Chris Hedges and Avner Offer</w:t>
            </w:r>
          </w:p>
          <w:p w:rsidR="00AE390E" w:rsidRPr="00A27A20" w:rsidRDefault="00363FCA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hyperlink r:id="rId36">
              <w:r w:rsidR="00AE390E" w:rsidRPr="38B5908E">
                <w:rPr>
                  <w:rStyle w:val="Hyperlink"/>
                  <w:rFonts w:eastAsia="Palatino" w:cs="Palatino"/>
                  <w:lang w:bidi="en-US"/>
                </w:rPr>
                <w:t>http://www.truthdig.com/report/item/suffering_well_you_deserve_it_20140302</w:t>
              </w:r>
            </w:hyperlink>
          </w:p>
        </w:tc>
      </w:tr>
      <w:tr w:rsidR="00AE390E" w:rsidRPr="001918DA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Th 22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 xml:space="preserve">Film: Requiem for the American Dream –Principles </w:t>
            </w:r>
            <w:r>
              <w:rPr>
                <w:rFonts w:eastAsia="Palatino" w:cs="Palatino"/>
                <w:b/>
                <w:bCs/>
                <w:lang w:bidi="en-US"/>
              </w:rPr>
              <w:t>3 – 6</w:t>
            </w:r>
          </w:p>
          <w:p w:rsidR="00AE390E" w:rsidRPr="00F84A03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i/>
                <w:lang w:bidi="en-US"/>
              </w:rPr>
            </w:pPr>
            <w:r w:rsidRPr="00F84A03">
              <w:rPr>
                <w:rFonts w:eastAsia="Palatino" w:cs="Palatino"/>
                <w:bCs/>
                <w:i/>
                <w:lang w:bidi="en-US"/>
              </w:rPr>
              <w:t xml:space="preserve">   3. Redesign the Economy</w:t>
            </w:r>
          </w:p>
          <w:p w:rsidR="00AE390E" w:rsidRPr="00F84A03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i/>
                <w:lang w:bidi="en-US"/>
              </w:rPr>
            </w:pPr>
            <w:r w:rsidRPr="00F84A03">
              <w:rPr>
                <w:rFonts w:eastAsia="Palatino" w:cs="Palatino"/>
                <w:bCs/>
                <w:i/>
                <w:lang w:bidi="en-US"/>
              </w:rPr>
              <w:t xml:space="preserve">   4. Shift the Burden</w:t>
            </w:r>
          </w:p>
          <w:p w:rsidR="00AE390E" w:rsidRPr="00F84A03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i/>
                <w:lang w:bidi="en-US"/>
              </w:rPr>
            </w:pPr>
            <w:r w:rsidRPr="00F84A03">
              <w:rPr>
                <w:rFonts w:eastAsia="Palatino" w:cs="Palatino"/>
                <w:bCs/>
                <w:i/>
                <w:lang w:bidi="en-US"/>
              </w:rPr>
              <w:t xml:space="preserve">   5. Attack Solidarity</w:t>
            </w:r>
          </w:p>
          <w:p w:rsidR="00AE390E" w:rsidRPr="002E6B01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F84A03">
              <w:rPr>
                <w:rFonts w:eastAsia="Palatino" w:cs="Palatino"/>
                <w:bCs/>
                <w:i/>
                <w:lang w:bidi="en-US"/>
              </w:rPr>
              <w:t xml:space="preserve">   6. Run the Regulators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3B6DB0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FF"/>
                <w:szCs w:val="26"/>
                <w:u w:val="single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Thomas Picketty:“Intro” to </w:t>
            </w:r>
            <w:r w:rsidRPr="38B5908E">
              <w:rPr>
                <w:rFonts w:eastAsia="Palatino" w:cs="Palatino"/>
                <w:u w:val="single"/>
                <w:lang w:bidi="en-US"/>
              </w:rPr>
              <w:t xml:space="preserve">Capital in the 21st Century </w:t>
            </w:r>
            <w:r w:rsidRPr="38B5908E">
              <w:rPr>
                <w:rFonts w:eastAsia="Palatino" w:cs="Palatino"/>
                <w:b/>
                <w:bCs/>
                <w:u w:val="single"/>
                <w:lang w:bidi="en-US"/>
              </w:rPr>
              <w:t>(handout)</w:t>
            </w:r>
            <w:r w:rsidRPr="38B5908E">
              <w:rPr>
                <w:rFonts w:eastAsia="Palatino" w:cs="Palatino"/>
                <w:lang w:bidi="en-US"/>
              </w:rPr>
              <w:t xml:space="preserve"> pp. 1 - 16</w:t>
            </w:r>
          </w:p>
        </w:tc>
      </w:tr>
      <w:tr w:rsidR="00AE390E" w:rsidRPr="001918DA" w:rsidTr="00FE475D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F 23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>
              <w:br/>
            </w:r>
            <w:r w:rsidRPr="38B5908E">
              <w:rPr>
                <w:rFonts w:eastAsia="Palatino" w:cs="Palatino"/>
                <w:b/>
                <w:bCs/>
                <w:lang w:bidi="en-US"/>
              </w:rPr>
              <w:t xml:space="preserve">Film: Requiem for the American Dream –Principles </w:t>
            </w:r>
            <w:r>
              <w:rPr>
                <w:rFonts w:eastAsia="Palatino" w:cs="Palatino"/>
                <w:b/>
                <w:bCs/>
                <w:lang w:bidi="en-US"/>
              </w:rPr>
              <w:t>7 – 10</w:t>
            </w:r>
          </w:p>
          <w:p w:rsidR="00AE390E" w:rsidRPr="00F84A03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i/>
                <w:lang w:bidi="en-US"/>
              </w:rPr>
            </w:pPr>
            <w:r w:rsidRPr="00F84A03">
              <w:rPr>
                <w:rFonts w:eastAsia="Palatino" w:cs="Palatino"/>
                <w:b/>
                <w:bCs/>
                <w:i/>
                <w:lang w:bidi="en-US"/>
              </w:rPr>
              <w:t xml:space="preserve"> </w:t>
            </w:r>
            <w:r w:rsidRPr="00F84A03">
              <w:rPr>
                <w:rFonts w:eastAsia="Palatino" w:cs="Palatino"/>
                <w:bCs/>
                <w:i/>
                <w:lang w:bidi="en-US"/>
              </w:rPr>
              <w:t xml:space="preserve">  7. Engineer Elections</w:t>
            </w:r>
          </w:p>
          <w:p w:rsidR="00AE390E" w:rsidRPr="00F84A03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i/>
                <w:lang w:bidi="en-US"/>
              </w:rPr>
            </w:pPr>
            <w:r w:rsidRPr="00F84A03">
              <w:rPr>
                <w:rFonts w:eastAsia="Palatino" w:cs="Palatino"/>
                <w:bCs/>
                <w:i/>
                <w:lang w:bidi="en-US"/>
              </w:rPr>
              <w:t xml:space="preserve">   8. Keep the Rabble in Line</w:t>
            </w:r>
          </w:p>
          <w:p w:rsidR="00AE390E" w:rsidRPr="00F84A03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i/>
                <w:lang w:bidi="en-US"/>
              </w:rPr>
            </w:pPr>
            <w:r w:rsidRPr="00F84A03">
              <w:rPr>
                <w:rFonts w:eastAsia="Palatino" w:cs="Palatino"/>
                <w:bCs/>
                <w:i/>
                <w:lang w:bidi="en-US"/>
              </w:rPr>
              <w:t xml:space="preserve">   9. Manufacture Consent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F84A03">
              <w:rPr>
                <w:rFonts w:eastAsia="Palatino" w:cs="Palatino"/>
                <w:bCs/>
                <w:i/>
                <w:lang w:bidi="en-US"/>
              </w:rPr>
              <w:t xml:space="preserve">   10. Marginalize the Population</w:t>
            </w:r>
            <w:r>
              <w:br/>
            </w:r>
            <w:r w:rsidRPr="38B5908E">
              <w:rPr>
                <w:rFonts w:eastAsia="Palatino" w:cs="Palatino"/>
                <w:b/>
                <w:bCs/>
                <w:lang w:bidi="en-US"/>
              </w:rPr>
              <w:t>LUNCH SESSION</w:t>
            </w:r>
            <w:r w:rsidRPr="38B5908E">
              <w:rPr>
                <w:rFonts w:eastAsia="Palatino" w:cs="Palatino"/>
                <w:lang w:bidi="en-US"/>
              </w:rPr>
              <w:t xml:space="preserve"> </w:t>
            </w:r>
          </w:p>
          <w:p w:rsidR="00AE390E" w:rsidRPr="0040608B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i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Q: The Concentration of Capital through Investment over Growth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445BB3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Thomas Picketty:“Intro” to </w:t>
            </w:r>
            <w:r w:rsidRPr="38B5908E">
              <w:rPr>
                <w:rFonts w:eastAsia="Palatino" w:cs="Palatino"/>
                <w:u w:val="single"/>
                <w:lang w:bidi="en-US"/>
              </w:rPr>
              <w:t xml:space="preserve">Capital in the 21st Century </w:t>
            </w:r>
            <w:r w:rsidRPr="38B5908E">
              <w:rPr>
                <w:rFonts w:eastAsia="Palatino" w:cs="Palatino"/>
                <w:b/>
                <w:bCs/>
                <w:u w:val="single"/>
                <w:lang w:bidi="en-US"/>
              </w:rPr>
              <w:t xml:space="preserve">(handout) </w:t>
            </w:r>
            <w:r w:rsidRPr="38B5908E">
              <w:rPr>
                <w:rFonts w:eastAsia="Palatino" w:cs="Palatino"/>
                <w:u w:val="single"/>
                <w:lang w:bidi="en-US"/>
              </w:rPr>
              <w:t>pp. 20 - 35</w:t>
            </w:r>
          </w:p>
        </w:tc>
      </w:tr>
      <w:tr w:rsidR="00AE390E" w:rsidRPr="001918DA" w:rsidTr="00FE475D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Mar.</w:t>
            </w:r>
          </w:p>
        </w:tc>
        <w:tc>
          <w:tcPr>
            <w:tcW w:w="99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M 26 – 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F 30</w:t>
            </w: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SPRING BREAK!!!</w:t>
            </w:r>
          </w:p>
        </w:tc>
        <w:tc>
          <w:tcPr>
            <w:tcW w:w="44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A3189" w:rsidRPr="38B5908E" w:rsidRDefault="002A3189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Read </w:t>
            </w:r>
            <w:r w:rsidR="00E54A9E">
              <w:rPr>
                <w:rFonts w:eastAsia="Palatino" w:cs="Palatino"/>
                <w:lang w:bidi="en-US"/>
              </w:rPr>
              <w:t xml:space="preserve">both </w:t>
            </w:r>
            <w:r>
              <w:rPr>
                <w:rFonts w:eastAsia="Palatino" w:cs="Palatino"/>
                <w:lang w:bidi="en-US"/>
              </w:rPr>
              <w:t>the Atwoods</w:t>
            </w:r>
            <w:r w:rsidR="009A24DC">
              <w:rPr>
                <w:rFonts w:eastAsia="Palatino" w:cs="Palatino"/>
                <w:lang w:bidi="en-US"/>
              </w:rPr>
              <w:t xml:space="preserve"> </w:t>
            </w:r>
          </w:p>
        </w:tc>
      </w:tr>
      <w:tr w:rsidR="00AE390E" w:rsidRPr="001918DA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CA2D99">
              <w:rPr>
                <w:rFonts w:cs="Verdana"/>
                <w:szCs w:val="22"/>
                <w:lang w:bidi="en-US"/>
              </w:rPr>
              <w:t>Apr.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M 2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2A3189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>
              <w:rPr>
                <w:rFonts w:cs="Tahoma"/>
                <w:bCs/>
                <w:szCs w:val="26"/>
                <w:lang w:bidi="en-US"/>
              </w:rPr>
              <w:t>Q: Race and Class</w:t>
            </w:r>
          </w:p>
          <w:p w:rsidR="007F6787" w:rsidRPr="004B66CF" w:rsidRDefault="007F6787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>
              <w:rPr>
                <w:rFonts w:cs="Tahoma"/>
                <w:bCs/>
                <w:szCs w:val="26"/>
                <w:lang w:bidi="en-US"/>
              </w:rPr>
              <w:t>A Marxist Critique of Racial Identity and Exceptionalism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445BB3" w:rsidRDefault="002A3189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eastAsia="Palatino" w:cs="Palatino"/>
                <w:lang w:bidi="en-US"/>
              </w:rPr>
              <w:t>Cedric Johnson: “The Panthers Can’t Save Us Now” in Catalyst (2016)</w:t>
            </w:r>
            <w:r>
              <w:rPr>
                <w:rFonts w:eastAsia="Palatino" w:cs="Palatino"/>
                <w:lang w:bidi="en-US"/>
              </w:rPr>
              <w:br/>
            </w:r>
            <w:hyperlink r:id="rId37" w:history="1">
              <w:r w:rsidRPr="00E20CF6">
                <w:rPr>
                  <w:rStyle w:val="Hyperlink"/>
                  <w:rFonts w:eastAsia="Palatino" w:cs="Palatino"/>
                  <w:lang w:bidi="en-US"/>
                </w:rPr>
                <w:t>https://catalyst-journal.com/vol1/no1/panthers-cant-save-us-cedric-johnson</w:t>
              </w:r>
            </w:hyperlink>
          </w:p>
        </w:tc>
      </w:tr>
      <w:tr w:rsidR="00AE390E" w:rsidRPr="001918DA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T 3</w:t>
            </w:r>
          </w:p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C0B3A">
              <w:rPr>
                <w:rFonts w:eastAsia="Palatino" w:cs="Palatino"/>
                <w:i/>
                <w:color w:val="000000" w:themeColor="text1"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Q: Bourdieu’s Critique - Economism, Symbolic Capital, &amp; Poverty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320FB9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Bourdieu Excerpts (handout)</w:t>
            </w:r>
          </w:p>
        </w:tc>
      </w:tr>
      <w:tr w:rsidR="00AE390E" w:rsidRPr="001918DA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CA2D99">
              <w:rPr>
                <w:rFonts w:cs="Verdana"/>
                <w:szCs w:val="22"/>
                <w:lang w:bidi="en-US"/>
              </w:rPr>
              <w:t> 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W 4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Bourdieu Concl. + Review</w:t>
            </w:r>
          </w:p>
          <w:p w:rsidR="00AE390E" w:rsidRPr="00E60E3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E60E3E">
              <w:rPr>
                <w:rFonts w:eastAsia="Palatino" w:cs="Palatino"/>
                <w:b/>
                <w:lang w:bidi="en-US"/>
              </w:rPr>
              <w:t>LUNCH SESSION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CE631F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Bourdieu Redux</w:t>
            </w:r>
          </w:p>
        </w:tc>
      </w:tr>
      <w:tr w:rsidR="00AE390E" w:rsidRPr="001918DA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EA3F58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Th 5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320FB9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Unit 6</w:t>
            </w:r>
            <w:r>
              <w:rPr>
                <w:rFonts w:eastAsia="Palatino" w:cs="Palatino"/>
                <w:b/>
                <w:bCs/>
                <w:lang w:bidi="en-US"/>
              </w:rPr>
              <w:t>: 12</w:t>
            </w:r>
            <w:r w:rsidRPr="38B5908E">
              <w:rPr>
                <w:rFonts w:eastAsia="Palatino" w:cs="Palatino"/>
                <w:b/>
                <w:bCs/>
                <w:lang w:bidi="en-US"/>
              </w:rPr>
              <w:t xml:space="preserve"> Quote Identification</w:t>
            </w:r>
            <w:r>
              <w:rPr>
                <w:rFonts w:eastAsia="Palatino" w:cs="Palatino"/>
                <w:b/>
                <w:bCs/>
                <w:lang w:bidi="en-US"/>
              </w:rPr>
              <w:t>s</w:t>
            </w:r>
            <w:r w:rsidRPr="38B5908E">
              <w:rPr>
                <w:rFonts w:eastAsia="Palatino" w:cs="Palatino"/>
                <w:b/>
                <w:bCs/>
                <w:lang w:bidi="en-US"/>
              </w:rPr>
              <w:t xml:space="preserve"> + </w:t>
            </w:r>
            <w:r>
              <w:rPr>
                <w:rFonts w:eastAsia="Palatino" w:cs="Palatino"/>
                <w:b/>
                <w:bCs/>
                <w:lang w:bidi="en-US"/>
              </w:rPr>
              <w:t>Identify each one, then find agreement with a 1st Semester Philosopher and Disagreement with a 2nd Semester Philosopher</w:t>
            </w:r>
            <w:r w:rsidRPr="38B5908E">
              <w:rPr>
                <w:rFonts w:eastAsia="Palatino" w:cs="Palatino"/>
                <w:b/>
                <w:bCs/>
                <w:lang w:bidi="en-US"/>
              </w:rPr>
              <w:t xml:space="preserve"> 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-</w:t>
            </w:r>
          </w:p>
        </w:tc>
      </w:tr>
      <w:tr w:rsidR="00AE390E" w:rsidRPr="001918DA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F 6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320FB9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Unit 6 Discussion (Required)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-</w:t>
            </w:r>
          </w:p>
        </w:tc>
      </w:tr>
      <w:tr w:rsidR="00AE390E" w:rsidRPr="001918DA" w:rsidTr="00FE475D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Apr.</w:t>
            </w:r>
          </w:p>
        </w:tc>
        <w:tc>
          <w:tcPr>
            <w:tcW w:w="99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38B5908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Sa 7</w:t>
            </w: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AP Review </w:t>
            </w:r>
            <w:r>
              <w:rPr>
                <w:rFonts w:eastAsia="Palatino" w:cs="Palatino"/>
                <w:lang w:bidi="en-US"/>
              </w:rPr>
              <w:t>f</w:t>
            </w:r>
            <w:r w:rsidRPr="38B5908E">
              <w:rPr>
                <w:rFonts w:eastAsia="Palatino" w:cs="Palatino"/>
                <w:lang w:bidi="en-US"/>
              </w:rPr>
              <w:t xml:space="preserve">rom </w:t>
            </w:r>
            <w:r w:rsidR="00F2735B">
              <w:rPr>
                <w:rFonts w:eastAsia="Palatino" w:cs="Palatino"/>
                <w:lang w:bidi="en-US"/>
              </w:rPr>
              <w:t>11:00</w:t>
            </w:r>
            <w:r w:rsidRPr="38B5908E">
              <w:rPr>
                <w:rFonts w:eastAsia="Palatino" w:cs="Palatino"/>
                <w:lang w:bidi="en-US"/>
              </w:rPr>
              <w:t xml:space="preserve"> – </w:t>
            </w:r>
            <w:r>
              <w:rPr>
                <w:rFonts w:eastAsia="Palatino" w:cs="Palatino"/>
                <w:lang w:bidi="en-US"/>
              </w:rPr>
              <w:t>3:30</w:t>
            </w:r>
            <w:r w:rsidR="00F2735B">
              <w:rPr>
                <w:rFonts w:eastAsia="Palatino" w:cs="Palatino"/>
                <w:lang w:bidi="en-US"/>
              </w:rPr>
              <w:t xml:space="preserve"> +</w:t>
            </w:r>
          </w:p>
          <w:p w:rsidR="00AE390E" w:rsidRPr="38B5908E" w:rsidRDefault="00AE390E" w:rsidP="009150F9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Pay $5 and RSVP for pizza at </w:t>
            </w:r>
            <w:r w:rsidR="009150F9">
              <w:rPr>
                <w:rFonts w:eastAsia="Palatino" w:cs="Palatino"/>
                <w:lang w:bidi="en-US"/>
              </w:rPr>
              <w:t>one</w:t>
            </w:r>
          </w:p>
        </w:tc>
        <w:tc>
          <w:tcPr>
            <w:tcW w:w="44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38B5908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Reviewing the Articles</w:t>
            </w:r>
          </w:p>
        </w:tc>
      </w:tr>
    </w:tbl>
    <w:p w:rsidR="00AE390E" w:rsidRPr="00296BE9" w:rsidRDefault="00AE390E" w:rsidP="00AE390E"/>
    <w:p w:rsidR="00AE390E" w:rsidRPr="00296BE9" w:rsidRDefault="00AE390E" w:rsidP="00AE390E">
      <w:pPr>
        <w:rPr>
          <w:rFonts w:eastAsia="Palatino" w:cs="Palatino"/>
        </w:rPr>
      </w:pPr>
    </w:p>
    <w:p w:rsidR="00AE390E" w:rsidRDefault="00AE390E" w:rsidP="00AE390E">
      <w:pPr>
        <w:rPr>
          <w:b/>
        </w:rPr>
      </w:pPr>
    </w:p>
    <w:p w:rsidR="00AE390E" w:rsidRPr="00BD7F85" w:rsidRDefault="00AE390E" w:rsidP="00AE390E">
      <w:r>
        <w:br w:type="page"/>
      </w:r>
    </w:p>
    <w:p w:rsidR="00AE390E" w:rsidRPr="00804486" w:rsidRDefault="00AE390E" w:rsidP="00AE390E">
      <w:pPr>
        <w:jc w:val="center"/>
        <w:rPr>
          <w:sz w:val="36"/>
        </w:rPr>
      </w:pPr>
      <w:r w:rsidRPr="00804486">
        <w:rPr>
          <w:rFonts w:eastAsia="Palatino" w:cs="Palatino"/>
          <w:sz w:val="36"/>
          <w:szCs w:val="40"/>
        </w:rPr>
        <w:t>2017 AP Unit 7 – The Natural Contract</w:t>
      </w:r>
    </w:p>
    <w:p w:rsidR="00AE390E" w:rsidRPr="00804486" w:rsidRDefault="00AE390E" w:rsidP="00AE390E">
      <w:pPr>
        <w:jc w:val="center"/>
        <w:rPr>
          <w:sz w:val="36"/>
        </w:rPr>
      </w:pPr>
      <w:r w:rsidRPr="00804486">
        <w:rPr>
          <w:rFonts w:eastAsia="Palatino" w:cs="Palatino"/>
          <w:sz w:val="36"/>
          <w:szCs w:val="40"/>
        </w:rPr>
        <w:t>Science, Nature, Ethics and Politics</w:t>
      </w:r>
      <w:r>
        <w:rPr>
          <w:rFonts w:eastAsia="Palatino" w:cs="Palatino"/>
          <w:sz w:val="36"/>
          <w:szCs w:val="40"/>
        </w:rPr>
        <w:t xml:space="preserve"> – BRING SEATS!</w:t>
      </w:r>
    </w:p>
    <w:p w:rsidR="00AE390E" w:rsidRDefault="00AE390E" w:rsidP="00AE390E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"/>
        <w:gridCol w:w="981"/>
        <w:gridCol w:w="3960"/>
        <w:gridCol w:w="4410"/>
      </w:tblGrid>
      <w:tr w:rsidR="00AE390E" w:rsidRPr="001918DA" w:rsidTr="00FE475D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Apr.</w:t>
            </w:r>
          </w:p>
        </w:tc>
        <w:tc>
          <w:tcPr>
            <w:tcW w:w="990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M 9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320FB9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The Tragedy of the Commons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Q: Garrett Hardin: Concise Tragedy of the Commons  (1990) 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AE390E" w:rsidRPr="00320FB9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Quality of Life vs. Quantity of Life </w:t>
            </w:r>
          </w:p>
          <w:p w:rsidR="00AE390E" w:rsidRPr="00CE631F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9D7671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lang w:bidi="en-US"/>
              </w:rPr>
              <w:t>In Memorium</w:t>
            </w:r>
            <w:r w:rsidRPr="38B5908E">
              <w:rPr>
                <w:rFonts w:eastAsia="Palatino" w:cs="Palatino"/>
                <w:lang w:bidi="en-US"/>
              </w:rPr>
              <w:t xml:space="preserve"> for Hardin:</w:t>
            </w:r>
          </w:p>
          <w:p w:rsidR="00AE390E" w:rsidRDefault="00363FCA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hyperlink r:id="rId38" w:history="1">
              <w:r w:rsidR="00AE390E" w:rsidRPr="00E43E63">
                <w:rPr>
                  <w:rStyle w:val="Hyperlink"/>
                  <w:rFonts w:eastAsia="Palatino" w:cs="Palatino"/>
                  <w:lang w:bidi="en-US"/>
                </w:rPr>
                <w:t>http://senate.universityofcalifornia.edu/_files/inmemoriam/html/garretthardin.htm</w:t>
              </w:r>
            </w:hyperlink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Hardin’s (1990) “Tragedy of the Commons” </w:t>
            </w:r>
            <w:hyperlink r:id="rId39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http://www.econlib.org/library/Enc/TragedyoftheCommons.html</w:t>
              </w:r>
            </w:hyperlink>
          </w:p>
          <w:p w:rsidR="00AE390E" w:rsidRPr="00CE631F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Skim </w:t>
            </w:r>
            <w:r>
              <w:rPr>
                <w:rFonts w:eastAsia="Palatino" w:cs="Palatino"/>
                <w:lang w:bidi="en-US"/>
              </w:rPr>
              <w:t xml:space="preserve">for Names in </w:t>
            </w:r>
            <w:r w:rsidRPr="38B5908E">
              <w:rPr>
                <w:rFonts w:eastAsia="Palatino" w:cs="Palatino"/>
                <w:lang w:bidi="en-US"/>
              </w:rPr>
              <w:t>“Tragedy of the Commons”  (1968) – find any version on-line</w:t>
            </w:r>
          </w:p>
        </w:tc>
      </w:tr>
      <w:tr w:rsidR="00AE390E" w:rsidRPr="001918DA" w:rsidTr="00FE475D">
        <w:trPr>
          <w:trHeight w:val="133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504FA7">
              <w:rPr>
                <w:rFonts w:cs="Tahoma"/>
                <w:szCs w:val="26"/>
                <w:lang w:bidi="en-US"/>
              </w:rPr>
              <w:t>T 10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Q: Garrett Hardin: Tragedy of the Commons (1968) – Part I (Introduction, What Shall We Maximize?, Tragedy of Freedom in a Commons, and Pollution) </w:t>
            </w:r>
          </w:p>
          <w:p w:rsidR="00AE390E" w:rsidRPr="00AF27A4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AF27A4">
              <w:rPr>
                <w:rFonts w:eastAsia="Palatino" w:cs="Palatino"/>
                <w:b/>
                <w:lang w:bidi="en-US"/>
              </w:rPr>
              <w:t>Q LUNCH SESSION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“Tragedy of the Commons”  (1968) – look up any version on-line</w:t>
            </w:r>
          </w:p>
        </w:tc>
      </w:tr>
      <w:tr w:rsidR="00AE390E" w:rsidRPr="001918DA" w:rsidTr="00FE475D">
        <w:trPr>
          <w:trHeight w:val="133"/>
        </w:trPr>
        <w:tc>
          <w:tcPr>
            <w:tcW w:w="837" w:type="dxa"/>
            <w:gridSpan w:val="2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W 11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Q: Garrett Hardin: Tragedy of the Commons (1968) – Part II (How to Legislate Temperance, Freedom to Breed is Intolerable, Conscience is Self-Eliminating, Pathogenic Effects of Conscience, Moral Coercion Mutually Agreed Upon, and Recognition of Necessity)</w:t>
            </w:r>
          </w:p>
          <w:p w:rsidR="00AE390E" w:rsidRPr="00B36FB5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Film Excerpt: Idiocracy</w:t>
            </w:r>
          </w:p>
          <w:p w:rsidR="00AE390E" w:rsidRPr="00277BA4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LUNCH SESSION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320FB9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“Tragedy of the Commons”  (1968)</w:t>
            </w:r>
          </w:p>
          <w:p w:rsidR="00AE390E" w:rsidRPr="00277BA4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Worksheet Due</w:t>
            </w:r>
          </w:p>
        </w:tc>
      </w:tr>
      <w:tr w:rsidR="00AE390E" w:rsidRPr="001918DA" w:rsidTr="00FE475D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524311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gridSpan w:val="2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524311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Th 12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524311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524311">
              <w:rPr>
                <w:rFonts w:eastAsia="Palatino" w:cs="Palatino"/>
                <w:color w:val="000000" w:themeColor="text1"/>
                <w:lang w:bidi="en-US"/>
              </w:rPr>
              <w:t>Q: Terrifying Math</w:t>
            </w:r>
          </w:p>
          <w:p w:rsidR="00AE390E" w:rsidRPr="00524311" w:rsidRDefault="00AE390E" w:rsidP="00FD32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311">
              <w:rPr>
                <w:rFonts w:eastAsia="Palatino" w:cs="Palatino"/>
                <w:b/>
                <w:bCs/>
              </w:rPr>
              <w:t xml:space="preserve">Film (2012): Fierce Green Fire – 1 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524311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524311">
              <w:rPr>
                <w:rFonts w:eastAsia="Palatino" w:cs="Palatino"/>
                <w:lang w:bidi="en-US"/>
              </w:rPr>
              <w:t xml:space="preserve">Bill McKibben in </w:t>
            </w:r>
            <w:r w:rsidRPr="00524311">
              <w:rPr>
                <w:rFonts w:eastAsia="Palatino" w:cs="Palatino"/>
                <w:u w:val="single"/>
                <w:lang w:bidi="en-US"/>
              </w:rPr>
              <w:t>Rolling Stone</w:t>
            </w:r>
            <w:r w:rsidRPr="00524311">
              <w:rPr>
                <w:rFonts w:eastAsia="Palatino" w:cs="Palatino"/>
                <w:lang w:bidi="en-US"/>
              </w:rPr>
              <w:t>: “The Terrifying New Math of Global Warming”</w:t>
            </w:r>
          </w:p>
          <w:p w:rsidR="00AE390E" w:rsidRPr="00524311" w:rsidRDefault="00363FCA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hyperlink r:id="rId40">
              <w:r w:rsidR="00AE390E" w:rsidRPr="00524311">
                <w:rPr>
                  <w:rStyle w:val="Hyperlink"/>
                  <w:rFonts w:eastAsia="Palatino" w:cs="Palatino"/>
                  <w:lang w:bidi="en-US"/>
                </w:rPr>
                <w:t>http://www.rollingstone.com/politics/news/global-warmings-terrifying-new-math-20120719</w:t>
              </w:r>
            </w:hyperlink>
          </w:p>
        </w:tc>
      </w:tr>
      <w:tr w:rsidR="00AE390E" w:rsidRPr="001918DA" w:rsidTr="00FE475D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524311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gridSpan w:val="2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524311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F 13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524311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524311">
              <w:rPr>
                <w:rFonts w:eastAsia="Palatino" w:cs="Palatino"/>
                <w:lang w:bidi="en-US"/>
              </w:rPr>
              <w:t>Q: The Denial of Science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</w:rPr>
            </w:pPr>
            <w:r w:rsidRPr="00524311">
              <w:rPr>
                <w:rFonts w:eastAsia="Palatino" w:cs="Palatino"/>
                <w:b/>
                <w:bCs/>
              </w:rPr>
              <w:t>Film (2012): Fierce Green Fire- 2</w:t>
            </w:r>
          </w:p>
          <w:p w:rsidR="00AE390E" w:rsidRPr="00524311" w:rsidRDefault="00AE390E" w:rsidP="00FD32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Palatino" w:cs="Palatino"/>
                <w:b/>
                <w:bCs/>
              </w:rPr>
              <w:t>LUNCH SESSION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524311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524311">
              <w:rPr>
                <w:rFonts w:eastAsia="Palatino" w:cs="Palatino"/>
                <w:color w:val="000000" w:themeColor="text1"/>
                <w:lang w:bidi="en-US"/>
              </w:rPr>
              <w:t xml:space="preserve">Chris Mooney in </w:t>
            </w:r>
            <w:r w:rsidRPr="00524311">
              <w:rPr>
                <w:rFonts w:eastAsia="Palatino" w:cs="Palatino"/>
                <w:color w:val="000000" w:themeColor="text1"/>
                <w:u w:val="single"/>
                <w:lang w:bidi="en-US"/>
              </w:rPr>
              <w:t>Mother Jones</w:t>
            </w:r>
            <w:r w:rsidRPr="00524311">
              <w:rPr>
                <w:rFonts w:eastAsia="Palatino" w:cs="Palatino"/>
                <w:color w:val="000000" w:themeColor="text1"/>
                <w:lang w:bidi="en-US"/>
              </w:rPr>
              <w:t>: The Science of Why We Don’t Believe Science:</w:t>
            </w:r>
          </w:p>
          <w:p w:rsidR="00AE390E" w:rsidRPr="00524311" w:rsidRDefault="00363FCA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hyperlink r:id="rId41">
              <w:r w:rsidR="00AE390E" w:rsidRPr="00524311">
                <w:rPr>
                  <w:rStyle w:val="Hyperlink"/>
                  <w:rFonts w:eastAsia="Palatino" w:cs="Palatino"/>
                  <w:lang w:bidi="en-US"/>
                </w:rPr>
                <w:t>http://www.motherjones.com/politics/2011/03/denial-science-chris-mooney</w:t>
              </w:r>
            </w:hyperlink>
          </w:p>
        </w:tc>
      </w:tr>
      <w:tr w:rsidR="00AE390E" w:rsidRPr="001918DA" w:rsidTr="00FE475D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gridSpan w:val="2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M 16</w:t>
            </w: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Professional Growth Day; No School</w:t>
            </w:r>
          </w:p>
        </w:tc>
        <w:tc>
          <w:tcPr>
            <w:tcW w:w="44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AE390E" w:rsidRPr="001918DA" w:rsidTr="00FE475D">
        <w:trPr>
          <w:trHeight w:val="133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T 17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Q: (no notes) - Serres &amp; Latour </w:t>
            </w:r>
            <w:r>
              <w:rPr>
                <w:rFonts w:eastAsia="Palatino" w:cs="Palatino"/>
                <w:lang w:bidi="en-US"/>
              </w:rPr>
              <w:t>#1</w:t>
            </w:r>
          </w:p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Intestinal Time and Unemployed God</w:t>
            </w:r>
          </w:p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• Science &amp; Ethics</w:t>
            </w:r>
          </w:p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• Language &amp; Storytelling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• Reason &amp; Literature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LUNCH: Triple Quiz – McKibben, Mooney &amp; Atwood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44D94" w:rsidRPr="00644D94" w:rsidRDefault="00644D94" w:rsidP="00FD3281">
            <w:pPr>
              <w:rPr>
                <w:rFonts w:eastAsia="Palatino" w:cs="Palatino"/>
                <w:iCs/>
                <w:lang w:bidi="en-US"/>
              </w:rPr>
            </w:pPr>
            <w:r w:rsidRPr="00644D94">
              <w:rPr>
                <w:rFonts w:eastAsia="Palatino" w:cs="Palatino"/>
                <w:iCs/>
                <w:lang w:bidi="en-US"/>
              </w:rPr>
              <w:t>Serres and Latour: Conversations on Science, Culture, and Time:</w:t>
            </w:r>
            <w:r w:rsidRPr="00644D94">
              <w:rPr>
                <w:rFonts w:eastAsia="Palatino" w:cs="Palatino"/>
                <w:iCs/>
                <w:lang w:bidi="en-US"/>
              </w:rPr>
              <w:br/>
            </w:r>
            <w:hyperlink r:id="rId42" w:history="1">
              <w:r w:rsidRPr="00644D94">
                <w:rPr>
                  <w:rStyle w:val="Hyperlink"/>
                  <w:rFonts w:eastAsia="Palatino" w:cs="Palatino"/>
                  <w:iCs/>
                  <w:lang w:bidi="en-US"/>
                </w:rPr>
                <w:t>https://monoskop.org/images/f/ff/Serres_Michel_Latour_Bruno_Conversations_on_Science_Culture_and_Time.pdf</w:t>
              </w:r>
            </w:hyperlink>
          </w:p>
          <w:p w:rsidR="00644D94" w:rsidRPr="00644D94" w:rsidRDefault="00644D94" w:rsidP="00FD3281">
            <w:pPr>
              <w:rPr>
                <w:rFonts w:eastAsia="Palatino" w:cs="Palatino"/>
                <w:iCs/>
                <w:lang w:bidi="en-US"/>
              </w:rPr>
            </w:pPr>
          </w:p>
          <w:p w:rsidR="00AE390E" w:rsidRPr="00644D94" w:rsidRDefault="00AE390E" w:rsidP="00FD3281">
            <w:r w:rsidRPr="00644D94">
              <w:rPr>
                <w:rFonts w:eastAsia="Palatino" w:cs="Palatino"/>
              </w:rPr>
              <w:t xml:space="preserve">Hiroshima </w:t>
            </w:r>
            <w:r w:rsidRPr="00644D94">
              <w:tab/>
            </w:r>
            <w:r w:rsidRPr="00644D94">
              <w:rPr>
                <w:rFonts w:eastAsia="Palatino" w:cs="Palatino"/>
              </w:rPr>
              <w:t>pp. 15 – 17 (3)</w:t>
            </w:r>
          </w:p>
          <w:p w:rsidR="00AE390E" w:rsidRPr="00644D94" w:rsidRDefault="00AE390E" w:rsidP="00FD3281">
            <w:r w:rsidRPr="00644D94">
              <w:rPr>
                <w:rFonts w:eastAsia="Palatino" w:cs="Palatino"/>
              </w:rPr>
              <w:t>Ellipsis</w:t>
            </w:r>
            <w:r w:rsidRPr="00644D94">
              <w:tab/>
            </w:r>
            <w:r w:rsidRPr="00644D94">
              <w:rPr>
                <w:rFonts w:eastAsia="Palatino" w:cs="Palatino"/>
              </w:rPr>
              <w:t>pp. 24 – 25 (2)</w:t>
            </w:r>
          </w:p>
          <w:p w:rsidR="00AE390E" w:rsidRPr="00644D94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644D94">
              <w:rPr>
                <w:rFonts w:eastAsia="Palatino" w:cs="Palatino"/>
              </w:rPr>
              <w:t>Science           pp. 50 – 51 (2)</w:t>
            </w:r>
          </w:p>
        </w:tc>
      </w:tr>
      <w:tr w:rsidR="00AE390E" w:rsidRPr="001918DA" w:rsidTr="00FE475D">
        <w:trPr>
          <w:trHeight w:val="133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06650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W 18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277BA4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06650A">
              <w:rPr>
                <w:rFonts w:cs="Palatino-Roman"/>
                <w:i/>
                <w:color w:val="000000"/>
                <w:szCs w:val="32"/>
                <w:lang w:bidi="en-US"/>
              </w:rPr>
              <w:t>Senior Meeting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(p. 4)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445BB3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AE390E" w:rsidRPr="001918DA" w:rsidTr="00FE475D">
        <w:trPr>
          <w:trHeight w:val="133"/>
        </w:trPr>
        <w:tc>
          <w:tcPr>
            <w:tcW w:w="837" w:type="dxa"/>
            <w:gridSpan w:val="2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Th 19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Michel Serres: </w:t>
            </w:r>
          </w:p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u w:val="single"/>
                <w:lang w:bidi="en-US"/>
              </w:rPr>
              <w:t xml:space="preserve">Q: </w:t>
            </w:r>
            <w:r w:rsidRPr="38B5908E">
              <w:rPr>
                <w:rFonts w:eastAsia="Palatino" w:cs="Palatino"/>
                <w:u w:val="single"/>
                <w:lang w:bidi="en-US"/>
              </w:rPr>
              <w:t>The Natural Contract</w:t>
            </w:r>
            <w:r w:rsidRPr="38B5908E">
              <w:rPr>
                <w:rFonts w:eastAsia="Palatino" w:cs="Palatino"/>
                <w:lang w:bidi="en-US"/>
              </w:rPr>
              <w:t xml:space="preserve"> 1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War, Peace; Climate; Wager; War; Dialogue</w:t>
            </w:r>
            <w:r>
              <w:br/>
            </w:r>
            <w:r w:rsidRPr="38B5908E">
              <w:rPr>
                <w:rFonts w:eastAsia="Palatino" w:cs="Palatino"/>
                <w:lang w:bidi="en-US"/>
              </w:rPr>
              <w:t>Pascal’s Wager Redux</w:t>
            </w:r>
            <w:r>
              <w:br/>
            </w:r>
          </w:p>
          <w:p w:rsidR="00AE390E" w:rsidRPr="004B66CF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LUNCH SESSION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44D94" w:rsidRDefault="00644D94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u w:val="single"/>
                <w:lang w:bidi="en-US"/>
              </w:rPr>
            </w:pPr>
            <w:r>
              <w:rPr>
                <w:rFonts w:eastAsia="Palatino" w:cs="Palatino"/>
                <w:u w:val="single"/>
                <w:lang w:bidi="en-US"/>
              </w:rPr>
              <w:t>Michel Serres: The Natural Contract:</w:t>
            </w:r>
          </w:p>
          <w:p w:rsidR="00644D94" w:rsidRDefault="00363FCA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u w:val="single"/>
                <w:lang w:bidi="en-US"/>
              </w:rPr>
            </w:pPr>
            <w:hyperlink r:id="rId43" w:history="1">
              <w:r w:rsidR="00644D94" w:rsidRPr="002575F9">
                <w:rPr>
                  <w:rStyle w:val="Hyperlink"/>
                  <w:rFonts w:eastAsia="Palatino" w:cs="Palatino"/>
                  <w:lang w:bidi="en-US"/>
                </w:rPr>
                <w:t>https://monoskop.org/images/d/d0/Serres_Michel_The_Natural_Contract.pdf</w:t>
              </w:r>
            </w:hyperlink>
          </w:p>
          <w:p w:rsidR="00AE390E" w:rsidRPr="00445BB3" w:rsidRDefault="00644D94" w:rsidP="00FD328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Cs w:val="22"/>
                <w:lang w:bidi="en-US"/>
              </w:rPr>
            </w:pPr>
            <w:r>
              <w:rPr>
                <w:rFonts w:eastAsia="Palatino" w:cs="Palatino"/>
                <w:u w:val="single"/>
                <w:lang w:bidi="en-US"/>
              </w:rPr>
              <w:br/>
            </w:r>
            <w:r w:rsidR="00AE390E" w:rsidRPr="38B5908E">
              <w:rPr>
                <w:rFonts w:eastAsia="Palatino" w:cs="Palatino"/>
                <w:u w:val="single"/>
                <w:lang w:bidi="en-US"/>
              </w:rPr>
              <w:t>Natural Contract</w:t>
            </w:r>
            <w:r w:rsidR="00AE390E" w:rsidRPr="38B5908E">
              <w:rPr>
                <w:rFonts w:eastAsia="Palatino" w:cs="Palatino"/>
                <w:lang w:bidi="en-US"/>
              </w:rPr>
              <w:t>: pp. 1 – 7</w:t>
            </w:r>
          </w:p>
        </w:tc>
      </w:tr>
      <w:tr w:rsidR="00AE390E" w:rsidRPr="001918DA" w:rsidTr="00FE475D">
        <w:trPr>
          <w:trHeight w:val="133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354F60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F 20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u w:val="single"/>
                <w:lang w:bidi="en-US"/>
              </w:rPr>
              <w:t xml:space="preserve">Q: </w:t>
            </w:r>
            <w:r w:rsidRPr="38B5908E">
              <w:rPr>
                <w:rFonts w:eastAsia="Palatino" w:cs="Palatino"/>
                <w:u w:val="single"/>
                <w:lang w:bidi="en-US"/>
              </w:rPr>
              <w:t>The Natural Contract</w:t>
            </w:r>
            <w:r>
              <w:rPr>
                <w:rFonts w:eastAsia="Palatino" w:cs="Palatino"/>
                <w:lang w:bidi="en-US"/>
              </w:rPr>
              <w:t xml:space="preserve"> 2</w:t>
            </w:r>
          </w:p>
          <w:p w:rsidR="00AE390E" w:rsidRPr="00EE05A9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War and Violence; </w:t>
            </w:r>
            <w:r w:rsidRPr="38B5908E">
              <w:rPr>
                <w:rFonts w:eastAsia="Palatino" w:cs="Palatino"/>
              </w:rPr>
              <w:t>Law &amp; History</w:t>
            </w:r>
            <w:r w:rsidRPr="38B5908E">
              <w:rPr>
                <w:rFonts w:eastAsia="Palatino" w:cs="Palatino"/>
                <w:lang w:bidi="en-US"/>
              </w:rPr>
              <w:t xml:space="preserve">;  </w:t>
            </w:r>
            <w:r w:rsidRPr="38B5908E">
              <w:rPr>
                <w:rFonts w:eastAsia="Palatino" w:cs="Palatino"/>
              </w:rPr>
              <w:t xml:space="preserve">Competition; </w:t>
            </w:r>
            <w:r w:rsidRPr="38B5908E">
              <w:rPr>
                <w:rFonts w:eastAsia="Palatino" w:cs="Palatino"/>
                <w:lang w:bidi="en-US"/>
              </w:rPr>
              <w:t>We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u w:val="single"/>
                <w:lang w:bidi="en-US"/>
              </w:rPr>
            </w:pPr>
            <w:r w:rsidRPr="38B5908E">
              <w:rPr>
                <w:rFonts w:eastAsia="Palatino" w:cs="Palatino"/>
                <w:u w:val="single"/>
                <w:lang w:bidi="en-US"/>
              </w:rPr>
              <w:t>Natural Contract</w:t>
            </w:r>
            <w:r w:rsidRPr="38B5908E">
              <w:rPr>
                <w:rFonts w:eastAsia="Palatino" w:cs="Palatino"/>
                <w:lang w:bidi="en-US"/>
              </w:rPr>
              <w:t>: pp. 10 (all) – 20</w:t>
            </w:r>
          </w:p>
          <w:p w:rsidR="00AE390E" w:rsidRPr="000063D8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AE390E" w:rsidRPr="001918DA" w:rsidTr="00FE475D">
        <w:trPr>
          <w:trHeight w:val="133"/>
        </w:trPr>
        <w:tc>
          <w:tcPr>
            <w:tcW w:w="837" w:type="dxa"/>
            <w:gridSpan w:val="2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M 23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Michel Serres: </w:t>
            </w:r>
          </w:p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u w:val="single"/>
                <w:lang w:bidi="en-US"/>
              </w:rPr>
              <w:t xml:space="preserve">Q: </w:t>
            </w:r>
            <w:r w:rsidRPr="38B5908E">
              <w:rPr>
                <w:rFonts w:eastAsia="Palatino" w:cs="Palatino"/>
                <w:u w:val="single"/>
                <w:lang w:bidi="en-US"/>
              </w:rPr>
              <w:t>The Natural Contract</w:t>
            </w:r>
            <w:r>
              <w:rPr>
                <w:rFonts w:eastAsia="Palatino" w:cs="Palatino"/>
                <w:lang w:bidi="en-US"/>
              </w:rPr>
              <w:t xml:space="preserve"> 3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</w:pPr>
            <w:r w:rsidRPr="38B5908E">
              <w:rPr>
                <w:rFonts w:eastAsia="Palatino" w:cs="Palatino"/>
              </w:rPr>
              <w:t>Knowing, Beauty, Peace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</w:pPr>
          </w:p>
          <w:p w:rsidR="00AE390E" w:rsidRPr="005A4E3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b/>
                <w:bCs/>
              </w:rPr>
              <w:t>LUNCH SESSION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277BA4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Natural Contract pp. 20 – 25 + Nietzsche’s “Parable of the Madman”: </w:t>
            </w:r>
            <w:hyperlink r:id="rId44">
              <w:r w:rsidRPr="38B5908E">
                <w:rPr>
                  <w:rStyle w:val="Hyperlink"/>
                  <w:rFonts w:eastAsia="Palatino" w:cs="Palatino"/>
                  <w:lang w:bidi="en-US"/>
                </w:rPr>
                <w:t>https://legacy.fordham.edu/halsall/mod/nietzsche-madman.asp</w:t>
              </w:r>
            </w:hyperlink>
          </w:p>
        </w:tc>
      </w:tr>
      <w:tr w:rsidR="00AE390E" w:rsidRPr="001918DA" w:rsidTr="00FE475D">
        <w:trPr>
          <w:trHeight w:val="133"/>
        </w:trPr>
        <w:tc>
          <w:tcPr>
            <w:tcW w:w="837" w:type="dxa"/>
            <w:gridSpan w:val="2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8775EB">
              <w:rPr>
                <w:rFonts w:eastAsia="Palatino" w:cs="Palatino"/>
                <w:color w:val="000000" w:themeColor="text1"/>
                <w:lang w:bidi="en-US"/>
              </w:rPr>
              <w:t>T 24</w:t>
            </w:r>
          </w:p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26B6B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Michel Serres: </w:t>
            </w:r>
          </w:p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u w:val="single"/>
                <w:lang w:bidi="en-US"/>
              </w:rPr>
              <w:t xml:space="preserve">Q: </w:t>
            </w:r>
            <w:r w:rsidRPr="38B5908E">
              <w:rPr>
                <w:rFonts w:eastAsia="Palatino" w:cs="Palatino"/>
                <w:u w:val="single"/>
                <w:lang w:bidi="en-US"/>
              </w:rPr>
              <w:t>The Natural Contract</w:t>
            </w:r>
            <w:r>
              <w:rPr>
                <w:rFonts w:eastAsia="Palatino" w:cs="Palatino"/>
                <w:lang w:bidi="en-US"/>
              </w:rPr>
              <w:t xml:space="preserve"> 4</w:t>
            </w:r>
          </w:p>
          <w:p w:rsidR="00AE390E" w:rsidRPr="00057D93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38B5908E">
              <w:rPr>
                <w:rFonts w:eastAsia="Palatino" w:cs="Palatino"/>
              </w:rPr>
              <w:t>Time and Weather, Peasant and Sailor, Long Term and Short Term, The Philosopher of Science, War (Once Again), Reversal, The Jurist: Three Laws Without a World, Declaration of the Rights of Man, Use &amp; Abuse: The Parasite, Equilibria, The Natural Contract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Natural Contract: pp. 27 – 40</w:t>
            </w:r>
          </w:p>
          <w:p w:rsidR="00AE390E" w:rsidRPr="00277BA4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AE390E" w:rsidRPr="001918DA" w:rsidTr="00FE475D">
        <w:trPr>
          <w:trHeight w:val="260"/>
        </w:trPr>
        <w:tc>
          <w:tcPr>
            <w:tcW w:w="837" w:type="dxa"/>
            <w:gridSpan w:val="2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W 25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Michel Serres: </w:t>
            </w:r>
          </w:p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u w:val="single"/>
                <w:lang w:bidi="en-US"/>
              </w:rPr>
              <w:t xml:space="preserve">Q: </w:t>
            </w:r>
            <w:r w:rsidRPr="38B5908E">
              <w:rPr>
                <w:rFonts w:eastAsia="Palatino" w:cs="Palatino"/>
                <w:u w:val="single"/>
                <w:lang w:bidi="en-US"/>
              </w:rPr>
              <w:t>The Natural Contract</w:t>
            </w:r>
            <w:r>
              <w:rPr>
                <w:rFonts w:eastAsia="Palatino" w:cs="Palatino"/>
                <w:lang w:bidi="en-US"/>
              </w:rPr>
              <w:t xml:space="preserve"> 5</w:t>
            </w:r>
          </w:p>
          <w:p w:rsidR="00AE390E" w:rsidRDefault="00AE390E" w:rsidP="00FD3281">
            <w:r w:rsidRPr="38B5908E">
              <w:rPr>
                <w:rFonts w:eastAsia="Palatino" w:cs="Palatino"/>
              </w:rPr>
              <w:t>The Political, Of Governing, History (Anew), The Religious, Love</w:t>
            </w:r>
          </w:p>
          <w:p w:rsidR="00AE390E" w:rsidRPr="001D6B79" w:rsidRDefault="00AE390E" w:rsidP="00FD3281">
            <w:pPr>
              <w:rPr>
                <w:rFonts w:cs="Tahoma"/>
                <w:b/>
                <w:szCs w:val="26"/>
                <w:lang w:bidi="en-US"/>
              </w:rPr>
            </w:pPr>
            <w:r>
              <w:rPr>
                <w:rFonts w:eastAsia="Palatino" w:cs="Palatino"/>
                <w:b/>
                <w:bCs/>
              </w:rPr>
              <w:t>Film (2012</w:t>
            </w:r>
            <w:r w:rsidRPr="38B5908E">
              <w:rPr>
                <w:rFonts w:eastAsia="Palatino" w:cs="Palatino"/>
                <w:b/>
                <w:bCs/>
              </w:rPr>
              <w:t xml:space="preserve">): </w:t>
            </w:r>
            <w:r>
              <w:rPr>
                <w:rFonts w:eastAsia="Palatino" w:cs="Palatino"/>
                <w:b/>
                <w:bCs/>
              </w:rPr>
              <w:t xml:space="preserve">Surviving Progress </w:t>
            </w:r>
            <w:r w:rsidRPr="38B5908E">
              <w:rPr>
                <w:rFonts w:eastAsia="Palatino" w:cs="Palatino"/>
                <w:b/>
                <w:bCs/>
              </w:rPr>
              <w:t>- 1</w:t>
            </w:r>
          </w:p>
          <w:p w:rsidR="00AE390E" w:rsidRPr="00686860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Q LUNCH SESSION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BE552A" w:rsidRDefault="00AE390E" w:rsidP="00FD3281">
            <w:r w:rsidRPr="38B5908E">
              <w:rPr>
                <w:rFonts w:eastAsia="Palatino" w:cs="Palatino"/>
                <w:lang w:bidi="en-US"/>
              </w:rPr>
              <w:t xml:space="preserve">Natural Contract: pp. 40 – 50 </w:t>
            </w:r>
          </w:p>
        </w:tc>
      </w:tr>
      <w:tr w:rsidR="00AE390E" w:rsidRPr="001918DA" w:rsidTr="00FE475D">
        <w:trPr>
          <w:trHeight w:val="500"/>
        </w:trPr>
        <w:tc>
          <w:tcPr>
            <w:tcW w:w="837" w:type="dxa"/>
            <w:gridSpan w:val="2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Th 26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Q: </w:t>
            </w:r>
            <w:r w:rsidRPr="38B5908E">
              <w:rPr>
                <w:rFonts w:eastAsia="Palatino" w:cs="Palatino"/>
                <w:lang w:bidi="en-US"/>
              </w:rPr>
              <w:t xml:space="preserve">Serres &amp; Latour </w:t>
            </w:r>
            <w:r>
              <w:rPr>
                <w:rFonts w:eastAsia="Palatino" w:cs="Palatino"/>
                <w:lang w:bidi="en-US"/>
              </w:rPr>
              <w:t xml:space="preserve">#2 </w:t>
            </w:r>
            <w:r w:rsidRPr="38B5908E">
              <w:rPr>
                <w:rFonts w:eastAsia="Palatino" w:cs="Palatino"/>
                <w:lang w:bidi="en-US"/>
              </w:rPr>
              <w:t xml:space="preserve">+ </w:t>
            </w:r>
          </w:p>
          <w:p w:rsidR="00AE390E" w:rsidRPr="001D6B79" w:rsidRDefault="00AE390E" w:rsidP="00FD3281">
            <w:pPr>
              <w:rPr>
                <w:rFonts w:cs="Tahoma"/>
                <w:b/>
                <w:szCs w:val="26"/>
                <w:lang w:bidi="en-US"/>
              </w:rPr>
            </w:pPr>
            <w:r>
              <w:rPr>
                <w:rFonts w:eastAsia="Palatino" w:cs="Palatino"/>
                <w:b/>
                <w:bCs/>
              </w:rPr>
              <w:t>Film (2012</w:t>
            </w:r>
            <w:r w:rsidRPr="38B5908E">
              <w:rPr>
                <w:rFonts w:eastAsia="Palatino" w:cs="Palatino"/>
                <w:b/>
                <w:bCs/>
              </w:rPr>
              <w:t xml:space="preserve">): </w:t>
            </w:r>
            <w:r>
              <w:rPr>
                <w:rFonts w:eastAsia="Palatino" w:cs="Palatino"/>
                <w:b/>
                <w:bCs/>
              </w:rPr>
              <w:t xml:space="preserve">Surviving Progress </w:t>
            </w:r>
            <w:r w:rsidRPr="38B5908E">
              <w:rPr>
                <w:rFonts w:eastAsia="Palatino" w:cs="Palatino"/>
                <w:b/>
                <w:bCs/>
              </w:rPr>
              <w:t>- 2</w:t>
            </w:r>
          </w:p>
          <w:p w:rsidR="00AE390E" w:rsidRPr="00D837E2" w:rsidRDefault="00AE390E" w:rsidP="00FD32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LUNCH SESSION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44D94" w:rsidRPr="00644D94" w:rsidRDefault="00644D94" w:rsidP="00644D94">
            <w:pPr>
              <w:rPr>
                <w:rFonts w:eastAsia="Palatino" w:cs="Palatino"/>
                <w:iCs/>
                <w:lang w:bidi="en-US"/>
              </w:rPr>
            </w:pPr>
            <w:r w:rsidRPr="00644D94">
              <w:rPr>
                <w:rFonts w:eastAsia="Palatino" w:cs="Palatino"/>
                <w:iCs/>
                <w:lang w:bidi="en-US"/>
              </w:rPr>
              <w:t>Serres and Latour: Conversations on Science, Culture, and Time:</w:t>
            </w:r>
            <w:r w:rsidRPr="00644D94">
              <w:rPr>
                <w:rFonts w:eastAsia="Palatino" w:cs="Palatino"/>
                <w:iCs/>
                <w:lang w:bidi="en-US"/>
              </w:rPr>
              <w:br/>
            </w:r>
            <w:hyperlink r:id="rId45" w:history="1">
              <w:r w:rsidRPr="00644D94">
                <w:rPr>
                  <w:rStyle w:val="Hyperlink"/>
                  <w:rFonts w:eastAsia="Palatino" w:cs="Palatino"/>
                  <w:iCs/>
                  <w:lang w:bidi="en-US"/>
                </w:rPr>
                <w:t>https://monoskop.org/images/f/ff/Serres_Michel_Latour_Bruno_Conversations_on_Science_Culture_and_Time.pdf</w:t>
              </w:r>
            </w:hyperlink>
          </w:p>
          <w:p w:rsidR="00644D94" w:rsidRDefault="00644D94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</w:p>
          <w:p w:rsidR="00AE390E" w:rsidRPr="002B315C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</w:rPr>
              <w:t>Wisdom &amp; Morality</w:t>
            </w:r>
            <w:r>
              <w:tab/>
            </w:r>
            <w:r w:rsidRPr="38B5908E">
              <w:rPr>
                <w:rFonts w:eastAsia="Palatino" w:cs="Palatino"/>
              </w:rPr>
              <w:t>pp. 170 – 177</w:t>
            </w:r>
          </w:p>
        </w:tc>
      </w:tr>
      <w:tr w:rsidR="00AE390E" w:rsidRPr="001918DA" w:rsidTr="00FE475D">
        <w:trPr>
          <w:trHeight w:val="520"/>
        </w:trPr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F 27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Michel Serres: </w:t>
            </w:r>
          </w:p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u w:val="single"/>
                <w:lang w:bidi="en-US"/>
              </w:rPr>
              <w:t xml:space="preserve">Q: </w:t>
            </w:r>
            <w:r w:rsidRPr="38B5908E">
              <w:rPr>
                <w:rFonts w:eastAsia="Palatino" w:cs="Palatino"/>
                <w:u w:val="single"/>
                <w:lang w:bidi="en-US"/>
              </w:rPr>
              <w:t>The Natural Contract</w:t>
            </w:r>
            <w:r>
              <w:rPr>
                <w:rFonts w:eastAsia="Palatino" w:cs="Palatino"/>
                <w:lang w:bidi="en-US"/>
              </w:rPr>
              <w:t xml:space="preserve"> 6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</w:pPr>
            <w:r w:rsidRPr="38B5908E">
              <w:rPr>
                <w:rFonts w:eastAsia="Palatino" w:cs="Palatino"/>
              </w:rPr>
              <w:t>Casting Off for the Last Time (Facing Death), Palo Alto (A Premonition), Anne (A Scene of Death), Sequel Beyond the Grave, Earth Ho!, In Distress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A View of Life and Death</w:t>
            </w:r>
          </w:p>
          <w:p w:rsidR="00AE390E" w:rsidRPr="009C5AD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u w:val="single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Q</w:t>
            </w:r>
            <w:r>
              <w:rPr>
                <w:rFonts w:eastAsia="Palatino" w:cs="Palatino"/>
                <w:b/>
                <w:bCs/>
                <w:lang w:bidi="en-US"/>
              </w:rPr>
              <w:t>:</w:t>
            </w:r>
            <w:r w:rsidRPr="38B5908E">
              <w:rPr>
                <w:rFonts w:eastAsia="Palatino" w:cs="Palatino"/>
                <w:b/>
                <w:bCs/>
                <w:lang w:bidi="en-US"/>
              </w:rPr>
              <w:t xml:space="preserve"> LUNCH SESSION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277BA4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Natural Contract: pp. 97 – 98 and 111 – 124</w:t>
            </w:r>
          </w:p>
        </w:tc>
      </w:tr>
      <w:tr w:rsidR="00AE390E" w:rsidRPr="001918DA" w:rsidTr="00FE475D">
        <w:trPr>
          <w:trHeight w:val="520"/>
        </w:trPr>
        <w:tc>
          <w:tcPr>
            <w:tcW w:w="837" w:type="dxa"/>
            <w:gridSpan w:val="2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Sa 28</w:t>
            </w:r>
          </w:p>
        </w:tc>
        <w:tc>
          <w:tcPr>
            <w:tcW w:w="396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AP Review </w:t>
            </w:r>
            <w:r>
              <w:rPr>
                <w:rFonts w:eastAsia="Palatino" w:cs="Palatino"/>
                <w:lang w:bidi="en-US"/>
              </w:rPr>
              <w:t>f</w:t>
            </w:r>
            <w:r w:rsidRPr="38B5908E">
              <w:rPr>
                <w:rFonts w:eastAsia="Palatino" w:cs="Palatino"/>
                <w:lang w:bidi="en-US"/>
              </w:rPr>
              <w:t xml:space="preserve">rom </w:t>
            </w:r>
            <w:r w:rsidR="00F94D38">
              <w:rPr>
                <w:rFonts w:eastAsia="Palatino" w:cs="Palatino"/>
                <w:lang w:bidi="en-US"/>
              </w:rPr>
              <w:t xml:space="preserve">11:00 </w:t>
            </w:r>
            <w:r w:rsidRPr="38B5908E">
              <w:rPr>
                <w:rFonts w:eastAsia="Palatino" w:cs="Palatino"/>
                <w:lang w:bidi="en-US"/>
              </w:rPr>
              <w:t xml:space="preserve">– </w:t>
            </w:r>
            <w:r>
              <w:rPr>
                <w:rFonts w:eastAsia="Palatino" w:cs="Palatino"/>
                <w:lang w:bidi="en-US"/>
              </w:rPr>
              <w:t>3:30</w:t>
            </w:r>
          </w:p>
          <w:p w:rsidR="00AE390E" w:rsidRPr="0078194C" w:rsidRDefault="00AE390E" w:rsidP="00F94D3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Pay $5 and RSVP for pizza at </w:t>
            </w:r>
            <w:r w:rsidR="00F94D38">
              <w:rPr>
                <w:rFonts w:eastAsia="Palatino" w:cs="Palatino"/>
                <w:lang w:bidi="en-US"/>
              </w:rPr>
              <w:t>one</w:t>
            </w:r>
          </w:p>
        </w:tc>
        <w:tc>
          <w:tcPr>
            <w:tcW w:w="4410" w:type="dxa"/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Reviewing the Amendments</w:t>
            </w:r>
          </w:p>
        </w:tc>
      </w:tr>
      <w:tr w:rsidR="00AE390E" w:rsidRPr="001918DA" w:rsidTr="00FE475D">
        <w:trPr>
          <w:trHeight w:val="520"/>
        </w:trPr>
        <w:tc>
          <w:tcPr>
            <w:tcW w:w="837" w:type="dxa"/>
            <w:gridSpan w:val="2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M 30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78194C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Q: Pope Francis -</w:t>
            </w:r>
            <w:r w:rsidRPr="38B5908E">
              <w:rPr>
                <w:rFonts w:eastAsia="Palatino" w:cs="Palatino"/>
                <w:u w:val="single"/>
                <w:lang w:bidi="en-US"/>
              </w:rPr>
              <w:t xml:space="preserve"> Laudato Si</w:t>
            </w:r>
            <w:r w:rsidRPr="38B5908E">
              <w:rPr>
                <w:rFonts w:eastAsia="Palatino" w:cs="Palatino"/>
                <w:lang w:bidi="en-US"/>
              </w:rPr>
              <w:t>:</w:t>
            </w:r>
          </w:p>
          <w:p w:rsidR="00AE390E" w:rsidRPr="00320FB9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The Problem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Pope Francis: Laudato Si, </w:t>
            </w:r>
          </w:p>
          <w:p w:rsidR="00AE390E" w:rsidRPr="00E21132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¶ 1 – 3, 7 – 61, and 87 </w:t>
            </w:r>
            <w:hyperlink r:id="rId46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http://w2.vatican.va/content/francesco/en/encyclicals/documents/papa-francesco_20150524_enciclica-laudato-si.html</w:t>
              </w:r>
            </w:hyperlink>
          </w:p>
        </w:tc>
      </w:tr>
      <w:tr w:rsidR="00AE390E" w:rsidRPr="001918DA" w:rsidTr="00FE475D">
        <w:trPr>
          <w:trHeight w:val="520"/>
        </w:trPr>
        <w:tc>
          <w:tcPr>
            <w:tcW w:w="837" w:type="dxa"/>
            <w:gridSpan w:val="2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May</w:t>
            </w:r>
          </w:p>
        </w:tc>
        <w:tc>
          <w:tcPr>
            <w:tcW w:w="98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T 1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78194C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Q: Pope Francis -</w:t>
            </w:r>
            <w:r w:rsidRPr="38B5908E">
              <w:rPr>
                <w:rFonts w:eastAsia="Palatino" w:cs="Palatino"/>
                <w:u w:val="single"/>
                <w:lang w:bidi="en-US"/>
              </w:rPr>
              <w:t xml:space="preserve"> Laudato Si</w:t>
            </w:r>
            <w:r w:rsidRPr="38B5908E">
              <w:rPr>
                <w:rFonts w:eastAsia="Palatino" w:cs="Palatino"/>
                <w:lang w:bidi="en-US"/>
              </w:rPr>
              <w:t>: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Technology, Anthropocentrism, and Ecology</w:t>
            </w:r>
          </w:p>
          <w:p w:rsidR="00AE390E" w:rsidRPr="00804486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Film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 (2016)</w:t>
            </w:r>
            <w:r w:rsidRPr="38B5908E">
              <w:rPr>
                <w:rFonts w:eastAsia="Palatino" w:cs="Palatino"/>
                <w:b/>
                <w:bCs/>
                <w:lang w:bidi="en-US"/>
              </w:rPr>
              <w:t xml:space="preserve">: </w:t>
            </w:r>
            <w:r w:rsidRPr="38B5908E">
              <w:rPr>
                <w:rFonts w:eastAsia="Palatino" w:cs="Palatino"/>
                <w:b/>
                <w:bCs/>
                <w:u w:val="single"/>
                <w:lang w:bidi="en-US"/>
              </w:rPr>
              <w:t>How to Let Go of the World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 - Part 1</w:t>
            </w:r>
          </w:p>
          <w:p w:rsidR="00AE390E" w:rsidRPr="00D13D9F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b/>
                <w:bCs/>
              </w:rPr>
              <w:t>Q LUNCH SESSION</w:t>
            </w:r>
            <w:r>
              <w:br/>
            </w:r>
            <w:r w:rsidRPr="38B5908E">
              <w:rPr>
                <w:rFonts w:eastAsia="Palatino" w:cs="Palatino"/>
                <w:b/>
                <w:bCs/>
              </w:rPr>
              <w:t>AP Enviro Exam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Pope Francis: Laudato Si, 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¶ 101 – 120, 129, 133 - 162  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(see link above)</w:t>
            </w:r>
          </w:p>
        </w:tc>
      </w:tr>
      <w:tr w:rsidR="00AE390E" w:rsidRPr="001918DA" w:rsidTr="00FE475D">
        <w:trPr>
          <w:trHeight w:val="520"/>
        </w:trPr>
        <w:tc>
          <w:tcPr>
            <w:tcW w:w="837" w:type="dxa"/>
            <w:gridSpan w:val="2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W 2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78194C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Q: Pope Francis -</w:t>
            </w:r>
            <w:r w:rsidRPr="38B5908E">
              <w:rPr>
                <w:rFonts w:eastAsia="Palatino" w:cs="Palatino"/>
                <w:u w:val="single"/>
                <w:lang w:bidi="en-US"/>
              </w:rPr>
              <w:t xml:space="preserve"> Laudato Si</w:t>
            </w:r>
            <w:r w:rsidRPr="38B5908E">
              <w:rPr>
                <w:rFonts w:eastAsia="Palatino" w:cs="Palatino"/>
                <w:lang w:bidi="en-US"/>
              </w:rPr>
              <w:t>: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Looking Forward</w:t>
            </w:r>
          </w:p>
          <w:p w:rsidR="00AE390E" w:rsidRPr="00804486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Film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 (2016)</w:t>
            </w:r>
            <w:r w:rsidRPr="38B5908E">
              <w:rPr>
                <w:rFonts w:eastAsia="Palatino" w:cs="Palatino"/>
                <w:b/>
                <w:bCs/>
                <w:lang w:bidi="en-US"/>
              </w:rPr>
              <w:t xml:space="preserve">: </w:t>
            </w:r>
            <w:r w:rsidRPr="38B5908E">
              <w:rPr>
                <w:rFonts w:eastAsia="Palatino" w:cs="Palatino"/>
                <w:b/>
                <w:bCs/>
                <w:u w:val="single"/>
                <w:lang w:bidi="en-US"/>
              </w:rPr>
              <w:t>How to Let Go of the World</w:t>
            </w:r>
            <w:r w:rsidRPr="38B5908E">
              <w:rPr>
                <w:rFonts w:eastAsia="Palatino" w:cs="Palatino"/>
                <w:b/>
                <w:bCs/>
                <w:lang w:bidi="en-US"/>
              </w:rPr>
              <w:t>- Part 2</w:t>
            </w:r>
          </w:p>
          <w:p w:rsidR="00AE390E" w:rsidRPr="008F1E63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b/>
                <w:bCs/>
              </w:rPr>
              <w:t>LUNCH SESSION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Pope Francis: Laudato Si, 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¶ 163 – 167, 170 – 175, 178, 182 – 191, 195 - (214) 215, &amp; 228 - 232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(see link above)</w:t>
            </w:r>
          </w:p>
        </w:tc>
      </w:tr>
      <w:tr w:rsidR="00AE390E" w:rsidRPr="001918DA" w:rsidTr="00FE475D">
        <w:trPr>
          <w:trHeight w:val="520"/>
        </w:trPr>
        <w:tc>
          <w:tcPr>
            <w:tcW w:w="837" w:type="dxa"/>
            <w:gridSpan w:val="2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Th 3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D13D9F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SBAC TESTING FLEX DAY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AE390E" w:rsidRPr="001918DA" w:rsidTr="00FE475D">
        <w:trPr>
          <w:trHeight w:val="520"/>
        </w:trPr>
        <w:tc>
          <w:tcPr>
            <w:tcW w:w="837" w:type="dxa"/>
            <w:gridSpan w:val="2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F  4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EA5B50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SBAC TESTING FLEX DAY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AE390E" w:rsidRPr="001918DA" w:rsidTr="00FE475D">
        <w:trPr>
          <w:trHeight w:val="520"/>
        </w:trPr>
        <w:tc>
          <w:tcPr>
            <w:tcW w:w="837" w:type="dxa"/>
            <w:gridSpan w:val="2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M 7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Unit 7 Exam:</w:t>
            </w:r>
            <w:r w:rsidRPr="38B5908E">
              <w:rPr>
                <w:rFonts w:eastAsia="Palatino" w:cs="Palatino"/>
                <w:b/>
                <w:bCs/>
                <w:lang w:bidi="en-US"/>
              </w:rPr>
              <w:t xml:space="preserve"> 60 Quote (20/40) Identification from 1st and 2nd Semesters (Required)</w:t>
            </w:r>
            <w:r>
              <w:rPr>
                <w:rFonts w:eastAsia="Palatino" w:cs="Palatino"/>
                <w:b/>
                <w:bCs/>
                <w:lang w:bidi="en-US"/>
              </w:rPr>
              <w:t>; Full Credit for accurate identification, partial credit arguable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AE390E" w:rsidRPr="001918DA" w:rsidTr="00FE475D">
        <w:trPr>
          <w:trHeight w:val="520"/>
        </w:trPr>
        <w:tc>
          <w:tcPr>
            <w:tcW w:w="837" w:type="dxa"/>
            <w:gridSpan w:val="2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8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T  8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C26B6B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C729F5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i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 xml:space="preserve">Unit 7 Exam Discussion </w:t>
            </w:r>
            <w:r>
              <w:rPr>
                <w:rFonts w:eastAsia="Palatino" w:cs="Palatino"/>
                <w:b/>
                <w:bCs/>
                <w:lang w:bidi="en-US"/>
              </w:rPr>
              <w:t>(</w:t>
            </w:r>
            <w:r w:rsidRPr="00D976C9">
              <w:rPr>
                <w:rFonts w:eastAsia="Palatino" w:cs="Palatino"/>
                <w:b/>
                <w:bCs/>
                <w:i/>
                <w:lang w:bidi="en-US"/>
              </w:rPr>
              <w:t>Optional</w:t>
            </w:r>
            <w:r>
              <w:rPr>
                <w:rFonts w:eastAsia="Palatino" w:cs="Palatino"/>
                <w:b/>
                <w:bCs/>
                <w:lang w:bidi="en-US"/>
              </w:rPr>
              <w:t>)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</w:tbl>
    <w:p w:rsidR="00AE390E" w:rsidRDefault="00AE390E" w:rsidP="00AE390E">
      <w:pPr>
        <w:rPr>
          <w:rFonts w:eastAsia="Palatino" w:cs="Palatino"/>
        </w:rPr>
      </w:pPr>
    </w:p>
    <w:p w:rsidR="00AE390E" w:rsidRDefault="00AE390E" w:rsidP="00AE390E">
      <w:pPr>
        <w:rPr>
          <w:rFonts w:eastAsia="Palatino" w:cs="Palatino"/>
        </w:rPr>
      </w:pPr>
    </w:p>
    <w:p w:rsidR="00AE390E" w:rsidRDefault="00AE390E" w:rsidP="00AE390E">
      <w:r w:rsidRPr="00804486">
        <w:rPr>
          <w:rFonts w:eastAsia="Palatino" w:cs="Palatino"/>
          <w:i/>
        </w:rPr>
        <w:t>Alternate Serres Projects</w:t>
      </w:r>
      <w:r w:rsidRPr="38B5908E">
        <w:rPr>
          <w:rFonts w:eastAsia="Palatino" w:cs="Palatino"/>
        </w:rPr>
        <w:t xml:space="preserve"> (for absences/extra credit): </w:t>
      </w:r>
    </w:p>
    <w:p w:rsidR="00AE390E" w:rsidRDefault="00AE390E" w:rsidP="00AE390E">
      <w:pPr>
        <w:ind w:firstLine="720"/>
      </w:pPr>
      <w:r w:rsidRPr="38B5908E">
        <w:rPr>
          <w:rFonts w:eastAsia="Palatino" w:cs="Palatino"/>
        </w:rPr>
        <w:t>pp. 51 – 63 – Define &amp; Explain the significance of: social contract, scientific contract, natural contract; Greece’s Way, Algebra’s Way, the Bible’s Way</w:t>
      </w:r>
    </w:p>
    <w:p w:rsidR="00AE390E" w:rsidRDefault="00AE390E" w:rsidP="00AE390E">
      <w:pPr>
        <w:ind w:firstLine="720"/>
      </w:pPr>
      <w:r w:rsidRPr="38B5908E">
        <w:rPr>
          <w:rFonts w:eastAsia="Palatino" w:cs="Palatino"/>
        </w:rPr>
        <w:t>pp. 63 – 76 Explain the significance of each of these Trials to Serre’s work: Lavoisier, Zeno, Anaxagoras, Jesus Christ, Socrates, Tantalus (independent research may be required)</w:t>
      </w:r>
    </w:p>
    <w:p w:rsidR="00AE390E" w:rsidRDefault="00AE390E" w:rsidP="00AE390E">
      <w:pPr>
        <w:ind w:firstLine="720"/>
      </w:pPr>
      <w:r w:rsidRPr="38B5908E">
        <w:rPr>
          <w:rFonts w:eastAsia="Palatino" w:cs="Palatino"/>
        </w:rPr>
        <w:t>pp. 76 – 96 Summarize each: Taxonomy; Galileo; Historical Meetings; Principle of Reason; Reason and Judgment; The Instructed Third &amp; Rearing</w:t>
      </w:r>
    </w:p>
    <w:p w:rsidR="00AE390E" w:rsidRDefault="00AE390E" w:rsidP="00AE390E">
      <w:pPr>
        <w:jc w:val="center"/>
        <w:rPr>
          <w:rFonts w:eastAsia="Palatino" w:cs="Palatino"/>
          <w:sz w:val="36"/>
          <w:szCs w:val="36"/>
        </w:rPr>
      </w:pPr>
    </w:p>
    <w:p w:rsidR="00AE390E" w:rsidRDefault="00AE390E" w:rsidP="00AE390E">
      <w:pPr>
        <w:jc w:val="center"/>
        <w:rPr>
          <w:rFonts w:eastAsia="Palatino" w:cs="Palatino"/>
          <w:sz w:val="36"/>
          <w:szCs w:val="36"/>
        </w:rPr>
      </w:pPr>
    </w:p>
    <w:p w:rsidR="00AE390E" w:rsidRDefault="00AE390E" w:rsidP="00AE390E">
      <w:pPr>
        <w:jc w:val="center"/>
        <w:rPr>
          <w:sz w:val="36"/>
        </w:rPr>
      </w:pPr>
      <w:r w:rsidRPr="38B5908E">
        <w:rPr>
          <w:rFonts w:eastAsia="Palatino" w:cs="Palatino"/>
          <w:sz w:val="36"/>
          <w:szCs w:val="36"/>
        </w:rPr>
        <w:br w:type="page"/>
      </w:r>
      <w:r>
        <w:rPr>
          <w:sz w:val="40"/>
        </w:rPr>
        <w:t>• 2018 CP Fall Final Unit</w:t>
      </w:r>
      <w:r w:rsidRPr="0044080D">
        <w:rPr>
          <w:sz w:val="40"/>
        </w:rPr>
        <w:t xml:space="preserve"> –</w:t>
      </w:r>
      <w:r>
        <w:rPr>
          <w:sz w:val="40"/>
        </w:rPr>
        <w:t xml:space="preserve"> </w:t>
      </w:r>
      <w:r w:rsidRPr="0013107D">
        <w:rPr>
          <w:sz w:val="40"/>
          <w:u w:val="single"/>
        </w:rPr>
        <w:t>1984</w:t>
      </w:r>
    </w:p>
    <w:tbl>
      <w:tblPr>
        <w:tblpPr w:leftFromText="180" w:rightFromText="180" w:vertAnchor="text" w:horzAnchor="page" w:tblpX="1225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00"/>
        <w:gridCol w:w="4140"/>
        <w:gridCol w:w="4410"/>
      </w:tblGrid>
      <w:tr w:rsidR="00AE390E" w:rsidRPr="001918DA" w:rsidTr="00FE47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May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W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Introduction to </w:t>
            </w:r>
            <w:r w:rsidRPr="00073E80">
              <w:rPr>
                <w:rFonts w:cs="Verdana"/>
                <w:szCs w:val="22"/>
                <w:u w:val="single"/>
                <w:lang w:bidi="en-US"/>
              </w:rPr>
              <w:t>1984</w:t>
            </w:r>
            <w:r>
              <w:rPr>
                <w:rFonts w:cs="Verdana"/>
                <w:szCs w:val="22"/>
                <w:u w:val="single"/>
                <w:lang w:bidi="en-US"/>
              </w:rPr>
              <w:t>:</w:t>
            </w:r>
            <w:r>
              <w:rPr>
                <w:rFonts w:cs="Verdana"/>
                <w:szCs w:val="22"/>
                <w:u w:val="single"/>
                <w:lang w:bidi="en-US"/>
              </w:rPr>
              <w:br/>
            </w:r>
            <w:r w:rsidRPr="00305E38">
              <w:rPr>
                <w:rFonts w:cs="Verdana"/>
                <w:szCs w:val="22"/>
                <w:lang w:bidi="en-US"/>
              </w:rPr>
              <w:t>How to Read &amp; What to Study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A5323">
              <w:rPr>
                <w:rFonts w:cs="Verdana"/>
                <w:b/>
                <w:szCs w:val="22"/>
                <w:lang w:bidi="en-US"/>
              </w:rPr>
              <w:t xml:space="preserve">Bring your copies of </w:t>
            </w:r>
            <w:r w:rsidRPr="00CA5323">
              <w:rPr>
                <w:rFonts w:cs="Verdana"/>
                <w:b/>
                <w:szCs w:val="22"/>
                <w:u w:val="single"/>
                <w:lang w:bidi="en-US"/>
              </w:rPr>
              <w:t>1984</w:t>
            </w:r>
            <w:r w:rsidRPr="00CA5323">
              <w:rPr>
                <w:rFonts w:cs="Verdana"/>
                <w:b/>
                <w:szCs w:val="22"/>
                <w:lang w:bidi="en-US"/>
              </w:rPr>
              <w:t>!</w:t>
            </w:r>
          </w:p>
          <w:p w:rsidR="00AE390E" w:rsidRPr="00CA5323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AP Literature Exam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AE390E" w:rsidRPr="001918DA" w:rsidTr="00FE475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Th 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Pr="00CE631F">
              <w:rPr>
                <w:rFonts w:cs="Tahoma"/>
                <w:szCs w:val="26"/>
                <w:lang w:bidi="en-US"/>
              </w:rPr>
              <w:t>Euphemism and Entertainment</w:t>
            </w:r>
          </w:p>
          <w:p w:rsidR="00AE390E" w:rsidRPr="00DB7037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DB7037">
              <w:rPr>
                <w:rFonts w:cs="Tahoma"/>
                <w:b/>
                <w:szCs w:val="26"/>
                <w:lang w:bidi="en-US"/>
              </w:rPr>
              <w:t>AP Am. Gov. Exam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523007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I - II</w:t>
            </w:r>
          </w:p>
        </w:tc>
      </w:tr>
      <w:tr w:rsidR="00AE390E" w:rsidRPr="001918DA" w:rsidTr="00FE475D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D24097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D24097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eastAsia="Palatino" w:cs="Palatino"/>
                <w:lang w:bidi="en-US"/>
              </w:rPr>
              <w:t>F 11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320FB9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Pr="00CE631F">
              <w:rPr>
                <w:rFonts w:cs="Tahoma"/>
                <w:szCs w:val="26"/>
                <w:lang w:bidi="en-US"/>
              </w:rPr>
              <w:t>The Value of History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III - IV</w:t>
            </w:r>
          </w:p>
        </w:tc>
      </w:tr>
      <w:tr w:rsidR="00AE390E" w:rsidRPr="001918DA" w:rsidTr="00FE475D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eastAsia="Palatino" w:cs="Palatino"/>
                <w:lang w:bidi="en-US"/>
              </w:rPr>
              <w:t>M 14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Pr="00CE631F">
              <w:rPr>
                <w:rFonts w:cs="Tahoma"/>
                <w:szCs w:val="26"/>
                <w:lang w:bidi="en-US"/>
              </w:rPr>
              <w:t>Political Uses of Language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V + Appendix</w:t>
            </w:r>
          </w:p>
        </w:tc>
      </w:tr>
      <w:tr w:rsidR="00AE390E" w:rsidRPr="001918DA" w:rsidTr="00FE475D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4F5F88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T 15</w:t>
            </w:r>
          </w:p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26B6B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Pr="00CE631F">
              <w:rPr>
                <w:rFonts w:cs="Tahoma"/>
                <w:szCs w:val="26"/>
                <w:lang w:bidi="en-US"/>
              </w:rPr>
              <w:t>Privacy and Paranoia  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2152B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One: VI </w:t>
            </w:r>
            <w:r>
              <w:rPr>
                <w:rFonts w:cs="Tahoma"/>
                <w:szCs w:val="26"/>
                <w:lang w:bidi="en-US"/>
              </w:rPr>
              <w:t>–</w:t>
            </w:r>
            <w:r w:rsidRPr="00CE631F">
              <w:rPr>
                <w:rFonts w:cs="Tahoma"/>
                <w:szCs w:val="26"/>
                <w:lang w:bidi="en-US"/>
              </w:rPr>
              <w:t xml:space="preserve"> VIII</w:t>
            </w:r>
          </w:p>
        </w:tc>
      </w:tr>
      <w:tr w:rsidR="00AE390E" w:rsidRPr="001918DA" w:rsidTr="00FE475D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W 16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Pr="00CE631F">
              <w:rPr>
                <w:rFonts w:cs="Tahoma"/>
                <w:szCs w:val="26"/>
                <w:lang w:bidi="en-US"/>
              </w:rPr>
              <w:t>Sex and Control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2152B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Two: I </w:t>
            </w:r>
            <w:r>
              <w:rPr>
                <w:rFonts w:cs="Tahoma"/>
                <w:szCs w:val="26"/>
                <w:lang w:bidi="en-US"/>
              </w:rPr>
              <w:t>–</w:t>
            </w:r>
            <w:r w:rsidRPr="00CE631F">
              <w:rPr>
                <w:rFonts w:cs="Tahoma"/>
                <w:szCs w:val="26"/>
                <w:lang w:bidi="en-US"/>
              </w:rPr>
              <w:t xml:space="preserve"> IV</w:t>
            </w:r>
          </w:p>
        </w:tc>
      </w:tr>
      <w:tr w:rsidR="00AE390E" w:rsidRPr="001918DA" w:rsidTr="00FE475D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Th 17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D13D9F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Pr="00CE631F">
              <w:rPr>
                <w:rFonts w:cs="Tahoma"/>
                <w:szCs w:val="26"/>
                <w:lang w:bidi="en-US"/>
              </w:rPr>
              <w:t>Terrorism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Two: V </w:t>
            </w:r>
            <w:r>
              <w:rPr>
                <w:rFonts w:cs="Tahoma"/>
                <w:szCs w:val="26"/>
                <w:lang w:bidi="en-US"/>
              </w:rPr>
              <w:t>–</w:t>
            </w:r>
            <w:r w:rsidRPr="00CE631F">
              <w:rPr>
                <w:rFonts w:cs="Tahoma"/>
                <w:szCs w:val="26"/>
                <w:lang w:bidi="en-US"/>
              </w:rPr>
              <w:t xml:space="preserve"> VIII</w:t>
            </w:r>
          </w:p>
        </w:tc>
      </w:tr>
      <w:tr w:rsidR="00AE390E" w:rsidRPr="001918DA" w:rsidTr="00FE475D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6A3AF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F 18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 – 1</w:t>
            </w:r>
          </w:p>
          <w:p w:rsidR="00AE390E" w:rsidRPr="006A3AF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305E38">
              <w:rPr>
                <w:rFonts w:cs="Verdana"/>
                <w:szCs w:val="22"/>
                <w:lang w:bidi="en-US"/>
              </w:rPr>
              <w:t>From Awareness to Radicalization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AE390E" w:rsidRPr="001918DA" w:rsidTr="00FE475D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M 21</w:t>
            </w:r>
          </w:p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 – 2</w:t>
            </w:r>
          </w:p>
          <w:p w:rsidR="00AE390E" w:rsidRPr="00305E38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u w:val="single"/>
                <w:lang w:bidi="en-US"/>
              </w:rPr>
            </w:pPr>
            <w:r w:rsidRPr="00305E38">
              <w:rPr>
                <w:rFonts w:cs="Verdana"/>
                <w:szCs w:val="22"/>
                <w:lang w:bidi="en-US"/>
              </w:rPr>
              <w:t>Sabotage and Doublethink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2152B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BB1CF0">
              <w:rPr>
                <w:rFonts w:cs="Verdana"/>
                <w:i/>
                <w:szCs w:val="22"/>
                <w:lang w:bidi="en-US"/>
              </w:rPr>
              <w:t>Skim</w:t>
            </w:r>
            <w:r>
              <w:rPr>
                <w:rFonts w:cs="Verdana"/>
                <w:szCs w:val="22"/>
                <w:lang w:bidi="en-US"/>
              </w:rPr>
              <w:t xml:space="preserve">: </w:t>
            </w:r>
            <w:r w:rsidRPr="00CE631F">
              <w:rPr>
                <w:rFonts w:cs="Tahoma"/>
                <w:szCs w:val="26"/>
                <w:lang w:bidi="en-US"/>
              </w:rPr>
              <w:t xml:space="preserve"> Two: IX - Chapter 3: "War is Peace"</w:t>
            </w:r>
          </w:p>
        </w:tc>
      </w:tr>
      <w:tr w:rsidR="00AE390E" w:rsidRPr="001918DA" w:rsidTr="00FE475D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72270F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T 22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 – 3</w:t>
            </w:r>
          </w:p>
          <w:p w:rsidR="00AE390E" w:rsidRPr="00305E38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305E38">
              <w:rPr>
                <w:rFonts w:cs="Verdana"/>
                <w:szCs w:val="22"/>
                <w:lang w:bidi="en-US"/>
              </w:rPr>
              <w:t>Persecution</w:t>
            </w:r>
            <w:r>
              <w:rPr>
                <w:rFonts w:cs="Verdana"/>
                <w:szCs w:val="22"/>
                <w:lang w:bidi="en-US"/>
              </w:rPr>
              <w:t>/Prosecution</w:t>
            </w:r>
          </w:p>
          <w:p w:rsidR="00AE390E" w:rsidRPr="00305E38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In-Class Reading: “War is Peace”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6032A1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BB1CF0">
              <w:rPr>
                <w:rFonts w:cs="Verdana"/>
                <w:i/>
                <w:szCs w:val="22"/>
                <w:lang w:bidi="en-US"/>
              </w:rPr>
              <w:t>Prep. Vocabulary</w:t>
            </w:r>
            <w:r>
              <w:rPr>
                <w:rFonts w:cs="Verdana"/>
                <w:szCs w:val="22"/>
                <w:lang w:bidi="en-US"/>
              </w:rPr>
              <w:t xml:space="preserve">: </w:t>
            </w:r>
            <w:r w:rsidRPr="00CE631F">
              <w:rPr>
                <w:rFonts w:cs="Tahoma"/>
                <w:szCs w:val="26"/>
                <w:lang w:bidi="en-US"/>
              </w:rPr>
              <w:t xml:space="preserve"> Two: IX - Chapter 3: "War is Peace"</w:t>
            </w:r>
          </w:p>
        </w:tc>
      </w:tr>
      <w:tr w:rsidR="00AE390E" w:rsidRPr="001918DA" w:rsidTr="00FE475D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W 23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Pr="00CE631F">
              <w:rPr>
                <w:rFonts w:cs="Tahoma"/>
                <w:szCs w:val="26"/>
                <w:lang w:bidi="en-US"/>
              </w:rPr>
              <w:t xml:space="preserve">War is Peace – </w:t>
            </w:r>
            <w:r w:rsidRPr="00AF0916">
              <w:rPr>
                <w:rFonts w:cs="Tahoma"/>
                <w:b/>
                <w:szCs w:val="26"/>
                <w:lang w:bidi="en-US"/>
              </w:rPr>
              <w:t>Big Quiz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DC2211" w:rsidRDefault="00AE390E" w:rsidP="00FD3281">
            <w:pPr>
              <w:widowControl w:val="0"/>
              <w:autoSpaceDE w:val="0"/>
              <w:autoSpaceDN w:val="0"/>
              <w:adjustRightInd w:val="0"/>
            </w:pPr>
            <w:r w:rsidRPr="00BB1CF0">
              <w:rPr>
                <w:rFonts w:cs="Tahoma"/>
                <w:i/>
                <w:szCs w:val="26"/>
                <w:lang w:bidi="en-US"/>
              </w:rPr>
              <w:t>Read</w:t>
            </w:r>
            <w:r>
              <w:rPr>
                <w:rFonts w:cs="Tahoma"/>
                <w:szCs w:val="26"/>
                <w:lang w:bidi="en-US"/>
              </w:rPr>
              <w:t xml:space="preserve">: </w:t>
            </w:r>
            <w:r w:rsidRPr="00CE631F">
              <w:rPr>
                <w:rFonts w:cs="Tahoma"/>
                <w:szCs w:val="26"/>
                <w:lang w:bidi="en-US"/>
              </w:rPr>
              <w:t>Two: IX - Chapter 3: "War is Peace"</w:t>
            </w:r>
          </w:p>
        </w:tc>
      </w:tr>
      <w:tr w:rsidR="00AE390E" w:rsidRPr="001918DA" w:rsidTr="00FE475D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Th 24</w:t>
            </w:r>
          </w:p>
        </w:tc>
        <w:tc>
          <w:tcPr>
            <w:tcW w:w="414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War Is Peace Today (Discuss)</w:t>
            </w:r>
          </w:p>
          <w:p w:rsidR="00AE390E" w:rsidRPr="003758C4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i/>
                <w:szCs w:val="26"/>
                <w:lang w:bidi="en-US"/>
              </w:rPr>
            </w:pPr>
            <w:r>
              <w:rPr>
                <w:rFonts w:cs="Tahoma"/>
                <w:b/>
                <w:bCs/>
                <w:szCs w:val="26"/>
                <w:lang w:bidi="en-US"/>
              </w:rPr>
              <w:t>(</w:t>
            </w:r>
            <w:r w:rsidRPr="003758C4">
              <w:rPr>
                <w:rFonts w:cs="Tahoma"/>
                <w:b/>
                <w:bCs/>
                <w:i/>
                <w:szCs w:val="26"/>
                <w:lang w:bidi="en-US"/>
              </w:rPr>
              <w:t>Q: Eisenhower’s Farewell</w:t>
            </w:r>
          </w:p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3758C4">
              <w:rPr>
                <w:rFonts w:cs="Tahoma"/>
                <w:b/>
                <w:bCs/>
                <w:i/>
                <w:szCs w:val="26"/>
                <w:lang w:bidi="en-US"/>
              </w:rPr>
              <w:t>AP Lunch Session</w:t>
            </w:r>
            <w:r>
              <w:rPr>
                <w:rFonts w:cs="Tahoma"/>
                <w:b/>
                <w:bCs/>
                <w:szCs w:val="26"/>
                <w:lang w:bidi="en-US"/>
              </w:rPr>
              <w:t>)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3758C4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i/>
                <w:szCs w:val="22"/>
                <w:lang w:bidi="en-US"/>
              </w:rPr>
            </w:pPr>
            <w:r w:rsidRPr="003758C4">
              <w:rPr>
                <w:rFonts w:cs="Verdana"/>
                <w:i/>
                <w:szCs w:val="22"/>
                <w:lang w:bidi="en-US"/>
              </w:rPr>
              <w:t>For AP Only - Eisenhower’s 1961 Farewell Address</w:t>
            </w:r>
          </w:p>
          <w:p w:rsidR="00AE390E" w:rsidRPr="00DC2211" w:rsidRDefault="00363FCA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47" w:history="1">
              <w:r w:rsidR="00AE390E" w:rsidRPr="00EE2BDD">
                <w:rPr>
                  <w:rStyle w:val="Hyperlink"/>
                </w:rPr>
                <w:t>https://www.ourdocuments.gov/doc.php?doc=90&amp;page=transcript</w:t>
              </w:r>
            </w:hyperlink>
          </w:p>
        </w:tc>
      </w:tr>
      <w:tr w:rsidR="00AE390E" w:rsidRPr="001918DA" w:rsidTr="00FE475D"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F  25</w:t>
            </w:r>
          </w:p>
          <w:p w:rsidR="00AE390E" w:rsidRPr="00E20B7F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E20B7F">
              <w:rPr>
                <w:rFonts w:eastAsia="Palatino" w:cs="Palatino"/>
                <w:i/>
                <w:lang w:bidi="en-US"/>
              </w:rPr>
              <w:t>Rally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95523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– 1</w:t>
            </w:r>
          </w:p>
          <w:p w:rsidR="00AE390E" w:rsidRPr="00C94484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 w:rsidRPr="0095523E">
              <w:rPr>
                <w:rFonts w:cs="Tahoma"/>
                <w:bCs/>
                <w:szCs w:val="26"/>
                <w:lang w:bidi="en-US"/>
              </w:rPr>
              <w:t>American History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8B4F76" w:rsidRDefault="00AE390E" w:rsidP="00FD3281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AE390E" w:rsidRPr="001918DA" w:rsidTr="00FE475D">
        <w:tc>
          <w:tcPr>
            <w:tcW w:w="73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***</w:t>
            </w:r>
          </w:p>
        </w:tc>
        <w:tc>
          <w:tcPr>
            <w:tcW w:w="90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M 28</w:t>
            </w:r>
          </w:p>
        </w:tc>
        <w:tc>
          <w:tcPr>
            <w:tcW w:w="414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3B5703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3B5703">
              <w:rPr>
                <w:rFonts w:eastAsia="Palatino" w:cs="Palatino"/>
                <w:b/>
                <w:lang w:bidi="en-US"/>
              </w:rPr>
              <w:t>Memorial Day – NO SCHOOL</w:t>
            </w:r>
          </w:p>
        </w:tc>
        <w:tc>
          <w:tcPr>
            <w:tcW w:w="44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073E80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AE390E" w:rsidRPr="001918DA" w:rsidTr="00FE475D"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T 29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95523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– 2</w:t>
            </w:r>
          </w:p>
          <w:p w:rsidR="00AE390E" w:rsidRPr="00DA072F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 w:rsidRPr="0095523E">
              <w:rPr>
                <w:rFonts w:cs="Tahoma"/>
                <w:bCs/>
                <w:szCs w:val="26"/>
                <w:lang w:bidi="en-US"/>
              </w:rPr>
              <w:t>Military Contractors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CE631F" w:rsidRDefault="00AE390E" w:rsidP="00FD3281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AE390E" w:rsidRPr="001918DA" w:rsidTr="00FE475D"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W 30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95523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– 3</w:t>
            </w:r>
          </w:p>
          <w:p w:rsidR="00AE390E" w:rsidRPr="00073E80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95523E">
              <w:rPr>
                <w:rFonts w:cs="Tahoma"/>
                <w:bCs/>
                <w:szCs w:val="26"/>
                <w:lang w:bidi="en-US"/>
              </w:rPr>
              <w:t>One Price of War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IX - Chapter 1: "Ignorance is Strength"</w:t>
            </w:r>
          </w:p>
        </w:tc>
      </w:tr>
      <w:tr w:rsidR="00AE390E" w:rsidRPr="001918DA" w:rsidTr="00FE475D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554E26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554E26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Th 31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AB0FD8" w:rsidRDefault="00AE390E" w:rsidP="00FD3281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bCs/>
                <w:szCs w:val="26"/>
                <w:lang w:bidi="en-US"/>
              </w:rPr>
              <w:t xml:space="preserve">Q: </w:t>
            </w:r>
            <w:r w:rsidRPr="00DA072F">
              <w:rPr>
                <w:rFonts w:cs="Tahoma"/>
                <w:bCs/>
                <w:szCs w:val="26"/>
                <w:lang w:bidi="en-US"/>
              </w:rPr>
              <w:t>Ignorance is Strength</w:t>
            </w:r>
            <w:r>
              <w:rPr>
                <w:rFonts w:cs="Tahoma"/>
                <w:bCs/>
                <w:szCs w:val="26"/>
                <w:lang w:bidi="en-US"/>
              </w:rPr>
              <w:t xml:space="preserve"> &amp; </w:t>
            </w:r>
            <w:r w:rsidRPr="00AB0FD8">
              <w:rPr>
                <w:rFonts w:cs="Tahoma"/>
                <w:szCs w:val="26"/>
                <w:lang w:bidi="en-US"/>
              </w:rPr>
              <w:t>Surveillance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X - Three: I</w:t>
            </w:r>
          </w:p>
        </w:tc>
      </w:tr>
      <w:tr w:rsidR="00AE390E" w:rsidRPr="001918DA" w:rsidTr="00FE475D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June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F  1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D11B9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Pr="00CE631F">
              <w:rPr>
                <w:rFonts w:cs="Tahoma"/>
                <w:szCs w:val="26"/>
                <w:lang w:bidi="en-US"/>
              </w:rPr>
              <w:t>Imprisonment without Rights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Three: II </w:t>
            </w:r>
          </w:p>
          <w:p w:rsidR="00AE390E" w:rsidRPr="00CE631F" w:rsidRDefault="00AE390E" w:rsidP="00FD3281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(Track torture techniques)</w:t>
            </w:r>
          </w:p>
        </w:tc>
      </w:tr>
      <w:tr w:rsidR="00AE390E" w:rsidRPr="001918DA" w:rsidTr="00FE475D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M  4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Pr="00111874">
              <w:rPr>
                <w:rFonts w:cs="Tahoma"/>
                <w:szCs w:val="26"/>
                <w:lang w:bidi="en-US"/>
              </w:rPr>
              <w:t>The End</w:t>
            </w:r>
          </w:p>
          <w:p w:rsidR="00AE390E" w:rsidRPr="00111874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 + 2 = ?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Three: III – VI</w:t>
            </w:r>
          </w:p>
        </w:tc>
      </w:tr>
      <w:tr w:rsidR="00AE390E" w:rsidRPr="001918DA" w:rsidTr="00FE475D"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T   5</w:t>
            </w:r>
          </w:p>
          <w:p w:rsidR="00AE390E" w:rsidRPr="00C26B6B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C26B6B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414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8A27E1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Debate: Absolutism vs. Relativism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Ex. Cr. Film after school: </w:t>
            </w:r>
            <w:r w:rsidRPr="00DB6436">
              <w:rPr>
                <w:rFonts w:cs="Tahoma"/>
                <w:b/>
                <w:szCs w:val="26"/>
                <w:u w:val="single"/>
                <w:lang w:bidi="en-US"/>
              </w:rPr>
              <w:t>Brazil</w:t>
            </w:r>
          </w:p>
        </w:tc>
      </w:tr>
      <w:tr w:rsidR="00AE390E" w:rsidRPr="001918DA" w:rsidTr="00FE475D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W 6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031A6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u w:val="single"/>
                <w:lang w:bidi="en-US"/>
              </w:rPr>
            </w:pPr>
            <w:r w:rsidRPr="001918DA">
              <w:rPr>
                <w:rFonts w:cs="Tahoma"/>
                <w:bCs/>
                <w:szCs w:val="26"/>
                <w:u w:val="single"/>
                <w:lang w:bidi="en-US"/>
              </w:rPr>
              <w:t>The Children’s Story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320FB9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320FB9">
              <w:rPr>
                <w:rFonts w:cs="Tahoma"/>
                <w:b/>
                <w:szCs w:val="26"/>
                <w:lang w:bidi="en-US"/>
              </w:rPr>
              <w:t>Evaluations Due</w:t>
            </w:r>
          </w:p>
        </w:tc>
      </w:tr>
      <w:tr w:rsidR="00AE390E" w:rsidRPr="001918DA" w:rsidTr="00FE475D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T</w:t>
            </w:r>
            <w:r>
              <w:rPr>
                <w:rFonts w:eastAsia="Palatino" w:cs="Palatino"/>
                <w:lang w:bidi="en-US"/>
              </w:rPr>
              <w:t>h 7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031A6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 w:rsidRPr="00031A6E">
              <w:rPr>
                <w:rFonts w:cs="Tahoma"/>
                <w:b/>
                <w:bCs/>
                <w:szCs w:val="26"/>
                <w:lang w:bidi="en-US"/>
              </w:rPr>
              <w:t>Final Exam Review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320FB9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-</w:t>
            </w:r>
          </w:p>
        </w:tc>
      </w:tr>
      <w:tr w:rsidR="00AE390E" w:rsidRPr="001918DA" w:rsidTr="00FE475D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1918DA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M 11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902F9E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u w:val="single"/>
                <w:lang w:bidi="en-US"/>
              </w:rPr>
            </w:pPr>
            <w:r>
              <w:rPr>
                <w:rFonts w:cs="Tahoma"/>
                <w:b/>
                <w:bCs/>
                <w:szCs w:val="26"/>
                <w:u w:val="single"/>
                <w:lang w:bidi="en-US"/>
              </w:rPr>
              <w:t xml:space="preserve">AP </w:t>
            </w:r>
            <w:r w:rsidRPr="00902F9E">
              <w:rPr>
                <w:rFonts w:cs="Tahoma"/>
                <w:b/>
                <w:bCs/>
                <w:szCs w:val="26"/>
                <w:u w:val="single"/>
                <w:lang w:bidi="en-US"/>
              </w:rPr>
              <w:t>Final Exam –</w:t>
            </w:r>
            <w:r>
              <w:rPr>
                <w:rFonts w:cs="Tahoma"/>
                <w:b/>
                <w:bCs/>
                <w:szCs w:val="26"/>
                <w:u w:val="single"/>
                <w:lang w:bidi="en-US"/>
              </w:rPr>
              <w:t xml:space="preserve"> </w:t>
            </w:r>
            <w:r w:rsidRPr="00902F9E">
              <w:rPr>
                <w:rFonts w:cs="Tahoma"/>
                <w:b/>
                <w:bCs/>
                <w:szCs w:val="26"/>
                <w:u w:val="single"/>
                <w:lang w:bidi="en-US"/>
              </w:rPr>
              <w:t>Multiple Choice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E390E" w:rsidRPr="00320FB9" w:rsidRDefault="00AE390E" w:rsidP="00FD328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-</w:t>
            </w:r>
          </w:p>
        </w:tc>
      </w:tr>
    </w:tbl>
    <w:p w:rsidR="00AE390E" w:rsidRDefault="00AE390E" w:rsidP="00AE390E">
      <w:pPr>
        <w:ind w:left="720"/>
        <w:jc w:val="center"/>
      </w:pPr>
    </w:p>
    <w:p w:rsidR="00AE390E" w:rsidRDefault="00AE390E" w:rsidP="00AE390E"/>
    <w:p w:rsidR="00DF5020" w:rsidRDefault="00DF5020"/>
    <w:sectPr w:rsidR="00DF5020" w:rsidSect="00D02A0F">
      <w:footerReference w:type="even" r:id="rId48"/>
      <w:footerReference w:type="default" r:id="rId4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CA" w:rsidRDefault="00363FCA" w:rsidP="00AE390E">
      <w:r>
        <w:separator/>
      </w:r>
    </w:p>
  </w:endnote>
  <w:endnote w:type="continuationSeparator" w:id="0">
    <w:p w:rsidR="00363FCA" w:rsidRDefault="00363FCA" w:rsidP="00A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94" w:rsidRDefault="00644D94" w:rsidP="00FE47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4D94" w:rsidRDefault="00644D94" w:rsidP="00FE475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94" w:rsidRDefault="00644D94" w:rsidP="00FE47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3FCA">
      <w:rPr>
        <w:rStyle w:val="PageNumber"/>
        <w:noProof/>
      </w:rPr>
      <w:t>1</w:t>
    </w:r>
    <w:r>
      <w:rPr>
        <w:rStyle w:val="PageNumber"/>
      </w:rPr>
      <w:fldChar w:fldCharType="end"/>
    </w:r>
  </w:p>
  <w:p w:rsidR="00644D94" w:rsidRDefault="00644D94" w:rsidP="00FE47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CA" w:rsidRDefault="00363FCA" w:rsidP="00AE390E">
      <w:r>
        <w:separator/>
      </w:r>
    </w:p>
  </w:footnote>
  <w:footnote w:type="continuationSeparator" w:id="0">
    <w:p w:rsidR="00363FCA" w:rsidRDefault="00363FCA" w:rsidP="00AE390E">
      <w:r>
        <w:continuationSeparator/>
      </w:r>
    </w:p>
  </w:footnote>
  <w:footnote w:id="1">
    <w:p w:rsidR="00644D94" w:rsidRDefault="00644D94" w:rsidP="00AE390E">
      <w:pPr>
        <w:pStyle w:val="FootnoteText"/>
      </w:pPr>
      <w:r w:rsidRPr="007F3547">
        <w:rPr>
          <w:rStyle w:val="FootnoteReference"/>
          <w:sz w:val="32"/>
        </w:rPr>
        <w:footnoteRef/>
      </w:r>
      <w:r w:rsidRPr="007F3547">
        <w:rPr>
          <w:sz w:val="32"/>
        </w:rPr>
        <w:t xml:space="preserve"> </w:t>
      </w:r>
      <w:r>
        <w:t>Revised January 20, 2018</w:t>
      </w:r>
    </w:p>
    <w:p w:rsidR="00644D94" w:rsidRDefault="00644D94" w:rsidP="00AE390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16D"/>
    <w:multiLevelType w:val="hybridMultilevel"/>
    <w:tmpl w:val="4D669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0"/>
    <w:rsid w:val="00006E8A"/>
    <w:rsid w:val="00102E9E"/>
    <w:rsid w:val="001A16FA"/>
    <w:rsid w:val="001A5BBB"/>
    <w:rsid w:val="00267734"/>
    <w:rsid w:val="002A3189"/>
    <w:rsid w:val="003171F5"/>
    <w:rsid w:val="00323B68"/>
    <w:rsid w:val="00363FCA"/>
    <w:rsid w:val="00372437"/>
    <w:rsid w:val="003C70DA"/>
    <w:rsid w:val="003C747C"/>
    <w:rsid w:val="003E33E9"/>
    <w:rsid w:val="0046090F"/>
    <w:rsid w:val="00483064"/>
    <w:rsid w:val="00485993"/>
    <w:rsid w:val="00495060"/>
    <w:rsid w:val="004A54D7"/>
    <w:rsid w:val="004D2EA4"/>
    <w:rsid w:val="004D5931"/>
    <w:rsid w:val="00597749"/>
    <w:rsid w:val="00603466"/>
    <w:rsid w:val="00631880"/>
    <w:rsid w:val="00644D94"/>
    <w:rsid w:val="006B5FD2"/>
    <w:rsid w:val="006E7E0B"/>
    <w:rsid w:val="006F24CC"/>
    <w:rsid w:val="00710C30"/>
    <w:rsid w:val="007245F4"/>
    <w:rsid w:val="00770233"/>
    <w:rsid w:val="007D527D"/>
    <w:rsid w:val="007F6787"/>
    <w:rsid w:val="00816E5C"/>
    <w:rsid w:val="008234F9"/>
    <w:rsid w:val="00832EF3"/>
    <w:rsid w:val="008A5B99"/>
    <w:rsid w:val="00906DE1"/>
    <w:rsid w:val="009150F9"/>
    <w:rsid w:val="00991540"/>
    <w:rsid w:val="009A24DC"/>
    <w:rsid w:val="00A45763"/>
    <w:rsid w:val="00A54CF9"/>
    <w:rsid w:val="00A74A24"/>
    <w:rsid w:val="00A8289F"/>
    <w:rsid w:val="00AE390E"/>
    <w:rsid w:val="00B63623"/>
    <w:rsid w:val="00B94303"/>
    <w:rsid w:val="00BB1A5D"/>
    <w:rsid w:val="00BC6029"/>
    <w:rsid w:val="00BD54BD"/>
    <w:rsid w:val="00C27B55"/>
    <w:rsid w:val="00C54F07"/>
    <w:rsid w:val="00C563AF"/>
    <w:rsid w:val="00C66A40"/>
    <w:rsid w:val="00C84B8F"/>
    <w:rsid w:val="00CA627E"/>
    <w:rsid w:val="00CB40C2"/>
    <w:rsid w:val="00D02A0F"/>
    <w:rsid w:val="00D34733"/>
    <w:rsid w:val="00D9658D"/>
    <w:rsid w:val="00DD6FC3"/>
    <w:rsid w:val="00DF5020"/>
    <w:rsid w:val="00E15F2F"/>
    <w:rsid w:val="00E17EB5"/>
    <w:rsid w:val="00E54A9E"/>
    <w:rsid w:val="00EA638A"/>
    <w:rsid w:val="00EC6E68"/>
    <w:rsid w:val="00F2735B"/>
    <w:rsid w:val="00F94D38"/>
    <w:rsid w:val="00FD3281"/>
    <w:rsid w:val="00FD7020"/>
    <w:rsid w:val="00FE475D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93E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39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39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39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90E"/>
  </w:style>
  <w:style w:type="character" w:styleId="PageNumber">
    <w:name w:val="page number"/>
    <w:basedOn w:val="DefaultParagraphFont"/>
    <w:uiPriority w:val="99"/>
    <w:semiHidden/>
    <w:unhideWhenUsed/>
    <w:rsid w:val="00AE390E"/>
  </w:style>
  <w:style w:type="table" w:styleId="TableGrid">
    <w:name w:val="Table Grid"/>
    <w:basedOn w:val="TableNormal"/>
    <w:uiPriority w:val="39"/>
    <w:rsid w:val="00AE3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0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390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E390E"/>
  </w:style>
  <w:style w:type="character" w:customStyle="1" w:styleId="FootnoteTextChar">
    <w:name w:val="Footnote Text Char"/>
    <w:basedOn w:val="DefaultParagraphFont"/>
    <w:link w:val="FootnoteText"/>
    <w:uiPriority w:val="99"/>
    <w:rsid w:val="00AE390E"/>
  </w:style>
  <w:style w:type="character" w:styleId="FootnoteReference">
    <w:name w:val="footnote reference"/>
    <w:basedOn w:val="DefaultParagraphFont"/>
    <w:uiPriority w:val="99"/>
    <w:unhideWhenUsed/>
    <w:rsid w:val="00AE39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39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9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39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39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39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90E"/>
  </w:style>
  <w:style w:type="character" w:styleId="PageNumber">
    <w:name w:val="page number"/>
    <w:basedOn w:val="DefaultParagraphFont"/>
    <w:uiPriority w:val="99"/>
    <w:semiHidden/>
    <w:unhideWhenUsed/>
    <w:rsid w:val="00AE390E"/>
  </w:style>
  <w:style w:type="table" w:styleId="TableGrid">
    <w:name w:val="Table Grid"/>
    <w:basedOn w:val="TableNormal"/>
    <w:uiPriority w:val="39"/>
    <w:rsid w:val="00AE3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0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390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E390E"/>
  </w:style>
  <w:style w:type="character" w:customStyle="1" w:styleId="FootnoteTextChar">
    <w:name w:val="Footnote Text Char"/>
    <w:basedOn w:val="DefaultParagraphFont"/>
    <w:link w:val="FootnoteText"/>
    <w:uiPriority w:val="99"/>
    <w:rsid w:val="00AE390E"/>
  </w:style>
  <w:style w:type="character" w:styleId="FootnoteReference">
    <w:name w:val="footnote reference"/>
    <w:basedOn w:val="DefaultParagraphFont"/>
    <w:uiPriority w:val="99"/>
    <w:unhideWhenUsed/>
    <w:rsid w:val="00AE39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39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2.vatican.va/content/francesco/en/encyclicals/documents/papa-francesco_20150524_enciclica-laudato-si.html" TargetMode="External"/><Relationship Id="rId47" Type="http://schemas.openxmlformats.org/officeDocument/2006/relationships/hyperlink" Target="https://www.ourdocuments.gov/doc.php?doc=90&amp;page=transcript" TargetMode="External"/><Relationship Id="rId48" Type="http://schemas.openxmlformats.org/officeDocument/2006/relationships/footer" Target="footer1.xml"/><Relationship Id="rId49" Type="http://schemas.openxmlformats.org/officeDocument/2006/relationships/footer" Target="footer2.xml"/><Relationship Id="rId20" Type="http://schemas.openxmlformats.org/officeDocument/2006/relationships/hyperlink" Target="http://andromeda.rutgers.edu/~jlynch/Texts/modest.html" TargetMode="External"/><Relationship Id="rId21" Type="http://schemas.openxmlformats.org/officeDocument/2006/relationships/hyperlink" Target="http://www2.ucsc.edu/whorulesamerica/power/wealth.html" TargetMode="External"/><Relationship Id="rId22" Type="http://schemas.openxmlformats.org/officeDocument/2006/relationships/hyperlink" Target="http://talkingpointsmemo.com/dc/princeton-scholar-demise-of-democracy-america-tpm-interview" TargetMode="External"/><Relationship Id="rId23" Type="http://schemas.openxmlformats.org/officeDocument/2006/relationships/hyperlink" Target="http://www.newyorker.com/news/john-cassidy/is-america-an-oligarchy" TargetMode="External"/><Relationship Id="rId24" Type="http://schemas.openxmlformats.org/officeDocument/2006/relationships/hyperlink" Target="http://www.truthdig.com/report/item/our_invisible_revolution_20131028" TargetMode="External"/><Relationship Id="rId25" Type="http://schemas.openxmlformats.org/officeDocument/2006/relationships/hyperlink" Target="http://www.truthdig.com/report/item/the_cancer_of_occupy_20120206" TargetMode="External"/><Relationship Id="rId26" Type="http://schemas.openxmlformats.org/officeDocument/2006/relationships/hyperlink" Target="http://avalon.law.yale.edu/18th_century/rightsof.asp" TargetMode="External"/><Relationship Id="rId27" Type="http://schemas.openxmlformats.org/officeDocument/2006/relationships/hyperlink" Target="http://csivc.csi.cuny.edu/americanstudies/files/lavender/decwom2.html" TargetMode="External"/><Relationship Id="rId28" Type="http://schemas.openxmlformats.org/officeDocument/2006/relationships/hyperlink" Target="https://www.youtube.com/watch?v=RJc4I6pivqg" TargetMode="External"/><Relationship Id="rId29" Type="http://schemas.openxmlformats.org/officeDocument/2006/relationships/hyperlink" Target="http://www.belfasttelegraph.co.uk/opinion/noam-chomsky-what-id-like-to-see-on-front-pages-of-newspapers-29654898.html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marxists.org/archive/marx/works/1847/11/prin-com.htm" TargetMode="External"/><Relationship Id="rId31" Type="http://schemas.openxmlformats.org/officeDocument/2006/relationships/hyperlink" Target="http://www.msmagazine.com/spring2006/paradise_full.asp" TargetMode="External"/><Relationship Id="rId32" Type="http://schemas.openxmlformats.org/officeDocument/2006/relationships/hyperlink" Target="http://www.youtube.com/watch?v=e7CjdJ1QyxI" TargetMode="External"/><Relationship Id="rId9" Type="http://schemas.openxmlformats.org/officeDocument/2006/relationships/hyperlink" Target="https://www.youtube.com/watch?v=NXUPDAMc_6o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tyeJ55o3El0" TargetMode="External"/><Relationship Id="rId33" Type="http://schemas.openxmlformats.org/officeDocument/2006/relationships/hyperlink" Target="http://www.youtube.com/watch?v=51pMod2Aaso" TargetMode="External"/><Relationship Id="rId34" Type="http://schemas.openxmlformats.org/officeDocument/2006/relationships/hyperlink" Target="http://www.scribd.com/doc/98293444/Mr-Taylor-by-Augusto-Monterroso" TargetMode="External"/><Relationship Id="rId35" Type="http://schemas.openxmlformats.org/officeDocument/2006/relationships/hyperlink" Target="http://www.ciudadseva.com/textos/cuentos/esp/monte/mister.htm" TargetMode="External"/><Relationship Id="rId36" Type="http://schemas.openxmlformats.org/officeDocument/2006/relationships/hyperlink" Target="http://www.truthdig.com/report/item/suffering_well_you_deserve_it_20140302" TargetMode="External"/><Relationship Id="rId10" Type="http://schemas.openxmlformats.org/officeDocument/2006/relationships/hyperlink" Target="https://www.politicalcompass.org/" TargetMode="External"/><Relationship Id="rId11" Type="http://schemas.openxmlformats.org/officeDocument/2006/relationships/hyperlink" Target="http://insurancebadbehavior.org/articles/InsuranceTactics.pdf" TargetMode="External"/><Relationship Id="rId12" Type="http://schemas.openxmlformats.org/officeDocument/2006/relationships/hyperlink" Target="https://www.youtube.com/watch?v=pSANTRnEBgg" TargetMode="External"/><Relationship Id="rId13" Type="http://schemas.openxmlformats.org/officeDocument/2006/relationships/hyperlink" Target="http://people.howstuffworks.com/state-law-contradicts-federal-law.htm/printable" TargetMode="External"/><Relationship Id="rId14" Type="http://schemas.openxmlformats.org/officeDocument/2006/relationships/hyperlink" Target="https://www.theatlantic.com/national/archive/2012/07/some-constitutional-amendments-are-more-equal-than-others/260322/" TargetMode="External"/><Relationship Id="rId15" Type="http://schemas.openxmlformats.org/officeDocument/2006/relationships/hyperlink" Target="https://www.fff.org/2013/05/09/guantanamo-and-the-bill-of-rights/" TargetMode="External"/><Relationship Id="rId16" Type="http://schemas.openxmlformats.org/officeDocument/2006/relationships/hyperlink" Target="http://www.ushistory.org/documents/pledge.htm" TargetMode="External"/><Relationship Id="rId17" Type="http://schemas.openxmlformats.org/officeDocument/2006/relationships/hyperlink" Target="http://www.aclu.org/lgbt-rights_hiv-aids/limon-v-kansas-case-background&amp;" TargetMode="External"/><Relationship Id="rId18" Type="http://schemas.openxmlformats.org/officeDocument/2006/relationships/hyperlink" Target="https://www.theguardian.com/world/interactive/2012/may/08/gay-rights-united-states" TargetMode="External"/><Relationship Id="rId19" Type="http://schemas.openxmlformats.org/officeDocument/2006/relationships/hyperlink" Target="https://www.usnews.com/news/articles/2015/01/21/5-years-later-citizens-united-has-remade-us-politics" TargetMode="External"/><Relationship Id="rId37" Type="http://schemas.openxmlformats.org/officeDocument/2006/relationships/hyperlink" Target="https://catalyst-journal.com/vol1/no1/panthers-cant-save-us-cedric-johnson" TargetMode="External"/><Relationship Id="rId38" Type="http://schemas.openxmlformats.org/officeDocument/2006/relationships/hyperlink" Target="http://senate.universityofcalifornia.edu/_files/inmemoriam/html/garretthardin.htm" TargetMode="External"/><Relationship Id="rId39" Type="http://schemas.openxmlformats.org/officeDocument/2006/relationships/hyperlink" Target="http://www.econlib.org/library/Enc/TragedyoftheCommons.html" TargetMode="External"/><Relationship Id="rId40" Type="http://schemas.openxmlformats.org/officeDocument/2006/relationships/hyperlink" Target="http://www.rollingstone.com/politics/news/global-warmings-terrifying-new-math-20120719" TargetMode="External"/><Relationship Id="rId41" Type="http://schemas.openxmlformats.org/officeDocument/2006/relationships/hyperlink" Target="http://www.motherjones.com/politics/2011/03/denial-science-chris-mooney" TargetMode="External"/><Relationship Id="rId42" Type="http://schemas.openxmlformats.org/officeDocument/2006/relationships/hyperlink" Target="https://monoskop.org/images/f/ff/Serres_Michel_Latour_Bruno_Conversations_on_Science_Culture_and_Time.pdf" TargetMode="External"/><Relationship Id="rId43" Type="http://schemas.openxmlformats.org/officeDocument/2006/relationships/hyperlink" Target="https://monoskop.org/images/d/d0/Serres_Michel_The_Natural_Contract.pdf" TargetMode="External"/><Relationship Id="rId44" Type="http://schemas.openxmlformats.org/officeDocument/2006/relationships/hyperlink" Target="https://legacy.fordham.edu/halsall/mod/nietzsche-madman.asp" TargetMode="External"/><Relationship Id="rId45" Type="http://schemas.openxmlformats.org/officeDocument/2006/relationships/hyperlink" Target="https://monoskop.org/images/f/ff/Serres_Michel_Latour_Bruno_Conversations_on_Science_Culture_and_Tim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3416</Words>
  <Characters>19477</Characters>
  <Application>Microsoft Macintosh Word</Application>
  <DocSecurity>0</DocSecurity>
  <Lines>162</Lines>
  <Paragraphs>45</Paragraphs>
  <ScaleCrop>false</ScaleCrop>
  <Company/>
  <LinksUpToDate>false</LinksUpToDate>
  <CharactersWithSpaces>22848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57</cp:revision>
  <cp:lastPrinted>2018-01-29T22:57:00Z</cp:lastPrinted>
  <dcterms:created xsi:type="dcterms:W3CDTF">2018-01-21T08:49:00Z</dcterms:created>
  <dcterms:modified xsi:type="dcterms:W3CDTF">2018-03-02T06:24:00Z</dcterms:modified>
</cp:coreProperties>
</file>